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rPr>
        <w:id w:val="-1888254629"/>
        <w:docPartObj>
          <w:docPartGallery w:val="Cover Pages"/>
          <w:docPartUnique/>
        </w:docPartObj>
      </w:sdtPr>
      <w:sdtEndPr>
        <w:rPr>
          <w:rFonts w:eastAsia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EB7ABA" w:rsidRPr="00E031AB">
            <w:sdt>
              <w:sdtPr>
                <w:rPr>
                  <w:rFonts w:eastAsiaTheme="majorEastAsia" w:cstheme="majorBidi"/>
                </w:rPr>
                <w:alias w:val="Bedrijf"/>
                <w:id w:val="13406915"/>
                <w:dataBinding w:prefixMappings="xmlns:ns0='http://schemas.openxmlformats.org/officeDocument/2006/extended-properties'" w:xpath="/ns0:Properties[1]/ns0:Company[1]" w:storeItemID="{6668398D-A668-4E3E-A5EB-62B293D839F1}"/>
                <w:text/>
              </w:sdtPr>
              <w:sdtEndPr>
                <w:rPr>
                  <w:rFonts w:cstheme="minorHAnsi"/>
                </w:rPr>
              </w:sdtEndPr>
              <w:sdtContent>
                <w:tc>
                  <w:tcPr>
                    <w:tcW w:w="7672" w:type="dxa"/>
                    <w:tcMar>
                      <w:top w:w="216" w:type="dxa"/>
                      <w:left w:w="115" w:type="dxa"/>
                      <w:bottom w:w="216" w:type="dxa"/>
                      <w:right w:w="115" w:type="dxa"/>
                    </w:tcMar>
                  </w:tcPr>
                  <w:p w:rsidR="00EB7ABA" w:rsidRPr="00E031AB" w:rsidRDefault="00EB7ABA">
                    <w:pPr>
                      <w:pStyle w:val="Geenafstand"/>
                      <w:rPr>
                        <w:rFonts w:eastAsiaTheme="majorEastAsia" w:cstheme="majorBidi"/>
                      </w:rPr>
                    </w:pPr>
                    <w:r w:rsidRPr="00E031AB">
                      <w:rPr>
                        <w:rFonts w:eastAsiaTheme="majorEastAsia" w:cstheme="minorHAnsi"/>
                      </w:rPr>
                      <w:t>Vendit B.V.</w:t>
                    </w:r>
                  </w:p>
                </w:tc>
              </w:sdtContent>
            </w:sdt>
          </w:tr>
          <w:tr w:rsidR="00EB7ABA" w:rsidRPr="00E031AB">
            <w:tc>
              <w:tcPr>
                <w:tcW w:w="7672" w:type="dxa"/>
              </w:tcPr>
              <w:sdt>
                <w:sdtPr>
                  <w:rPr>
                    <w:rFonts w:eastAsiaTheme="majorEastAsia" w:cstheme="minorHAnsi"/>
                    <w:color w:val="4F81BD" w:themeColor="accent1"/>
                    <w:sz w:val="48"/>
                    <w:szCs w:val="48"/>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EB7ABA" w:rsidRPr="00E031AB" w:rsidRDefault="000A71CD" w:rsidP="000A71CD">
                    <w:pPr>
                      <w:pStyle w:val="Geenafstand"/>
                      <w:rPr>
                        <w:rFonts w:eastAsiaTheme="majorEastAsia" w:cstheme="majorBidi"/>
                        <w:color w:val="4F81BD" w:themeColor="accent1"/>
                        <w:sz w:val="80"/>
                        <w:szCs w:val="80"/>
                      </w:rPr>
                    </w:pPr>
                    <w:r>
                      <w:rPr>
                        <w:rFonts w:eastAsiaTheme="majorEastAsia" w:cstheme="minorHAnsi"/>
                        <w:color w:val="4F81BD" w:themeColor="accent1"/>
                        <w:sz w:val="48"/>
                        <w:szCs w:val="48"/>
                      </w:rPr>
                      <w:t>E-commerce 2.0 producten</w:t>
                    </w:r>
                    <w:r w:rsidR="00661362">
                      <w:rPr>
                        <w:rFonts w:eastAsiaTheme="majorEastAsia" w:cstheme="minorHAnsi"/>
                        <w:color w:val="4F81BD" w:themeColor="accent1"/>
                        <w:sz w:val="48"/>
                        <w:szCs w:val="48"/>
                      </w:rPr>
                      <w:t xml:space="preserve"> export</w:t>
                    </w:r>
                  </w:p>
                </w:sdtContent>
              </w:sdt>
            </w:tc>
          </w:tr>
          <w:tr w:rsidR="00EB7ABA" w:rsidRPr="00E031AB">
            <w:sdt>
              <w:sdtPr>
                <w:rPr>
                  <w:rFonts w:eastAsiaTheme="majorEastAsia" w:cstheme="minorHAnsi"/>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EB7ABA" w:rsidRPr="00E031AB" w:rsidRDefault="00661362" w:rsidP="00661362">
                    <w:pPr>
                      <w:pStyle w:val="Geenafstand"/>
                      <w:rPr>
                        <w:rFonts w:eastAsiaTheme="majorEastAsia" w:cstheme="majorBidi"/>
                      </w:rPr>
                    </w:pPr>
                    <w:r>
                      <w:rPr>
                        <w:rFonts w:eastAsiaTheme="majorEastAsia" w:cstheme="minorHAnsi"/>
                      </w:rPr>
                      <w:t>Beschrijving van het bestand dat geëxporteerd wordt voor de E-commerce 2.0 koppeling met de website.</w:t>
                    </w:r>
                  </w:p>
                </w:tc>
              </w:sdtContent>
            </w:sdt>
          </w:tr>
        </w:tbl>
        <w:p w:rsidR="00EB7ABA" w:rsidRPr="00E031AB" w:rsidRDefault="00EB7ABA">
          <w:pPr>
            <w:rPr>
              <w:rFonts w:ascii="Verdana" w:hAnsi="Verdana"/>
            </w:rPr>
          </w:pPr>
        </w:p>
        <w:p w:rsidR="002F1490" w:rsidRPr="00E031AB" w:rsidRDefault="002F1490">
          <w:pPr>
            <w:rPr>
              <w:rFonts w:ascii="Verdana" w:hAnsi="Verdana"/>
            </w:rPr>
          </w:pPr>
          <w:r w:rsidRPr="00E031AB">
            <w:rPr>
              <w:rFonts w:ascii="Verdana" w:hAnsi="Verdana"/>
            </w:rPr>
            <w:br w:type="page"/>
          </w:r>
        </w:p>
        <w:p w:rsidR="002F1490" w:rsidRPr="00E031AB" w:rsidRDefault="002F1490" w:rsidP="00D6765D">
          <w:pPr>
            <w:pStyle w:val="Kop1"/>
          </w:pPr>
          <w:bookmarkStart w:id="0" w:name="_Toc354481363"/>
          <w:r w:rsidRPr="00E031AB">
            <w:lastRenderedPageBreak/>
            <w:t>Versiehistorie</w:t>
          </w:r>
          <w:bookmarkEnd w:id="0"/>
        </w:p>
        <w:tbl>
          <w:tblPr>
            <w:tblStyle w:val="Tabelraster"/>
            <w:tblW w:w="9039" w:type="dxa"/>
            <w:tblLayout w:type="fixed"/>
            <w:tblLook w:val="04A0" w:firstRow="1" w:lastRow="0" w:firstColumn="1" w:lastColumn="0" w:noHBand="0" w:noVBand="1"/>
          </w:tblPr>
          <w:tblGrid>
            <w:gridCol w:w="963"/>
            <w:gridCol w:w="1697"/>
            <w:gridCol w:w="6379"/>
          </w:tblGrid>
          <w:tr w:rsidR="008E5B68" w:rsidRPr="00E031AB" w:rsidTr="008E5B68">
            <w:tc>
              <w:tcPr>
                <w:tcW w:w="963" w:type="dxa"/>
                <w:shd w:val="clear" w:color="auto" w:fill="F2F2F2" w:themeFill="background1" w:themeFillShade="F2"/>
              </w:tcPr>
              <w:p w:rsidR="008E5B68" w:rsidRPr="00E031AB" w:rsidRDefault="008E5B68" w:rsidP="00661362">
                <w:pPr>
                  <w:pStyle w:val="Geenafstand"/>
                </w:pPr>
                <w:r w:rsidRPr="00E031AB">
                  <w:t>Versie</w:t>
                </w:r>
              </w:p>
            </w:tc>
            <w:tc>
              <w:tcPr>
                <w:tcW w:w="1697" w:type="dxa"/>
                <w:shd w:val="clear" w:color="auto" w:fill="F2F2F2" w:themeFill="background1" w:themeFillShade="F2"/>
              </w:tcPr>
              <w:p w:rsidR="008E5B68" w:rsidRPr="00E031AB" w:rsidRDefault="008E5B68" w:rsidP="00661362">
                <w:pPr>
                  <w:pStyle w:val="Geenafstand"/>
                </w:pPr>
                <w:r w:rsidRPr="00E031AB">
                  <w:t>Datum</w:t>
                </w:r>
              </w:p>
            </w:tc>
            <w:tc>
              <w:tcPr>
                <w:tcW w:w="6379" w:type="dxa"/>
                <w:shd w:val="clear" w:color="auto" w:fill="F2F2F2" w:themeFill="background1" w:themeFillShade="F2"/>
              </w:tcPr>
              <w:p w:rsidR="008E5B68" w:rsidRPr="00E031AB" w:rsidRDefault="008E5B68" w:rsidP="00661362">
                <w:pPr>
                  <w:pStyle w:val="Geenafstand"/>
                </w:pPr>
                <w:r w:rsidRPr="00E031AB">
                  <w:t>Opmerking</w:t>
                </w:r>
              </w:p>
            </w:tc>
          </w:tr>
          <w:tr w:rsidR="008E5B68" w:rsidRPr="00E031AB" w:rsidTr="008E5B68">
            <w:tc>
              <w:tcPr>
                <w:tcW w:w="963" w:type="dxa"/>
              </w:tcPr>
              <w:p w:rsidR="008E5B68" w:rsidRPr="00E031AB" w:rsidRDefault="008E5B68" w:rsidP="00661362">
                <w:pPr>
                  <w:pStyle w:val="Geenafstand"/>
                </w:pPr>
                <w:r w:rsidRPr="00E031AB">
                  <w:t>1.0</w:t>
                </w:r>
              </w:p>
            </w:tc>
            <w:tc>
              <w:tcPr>
                <w:tcW w:w="1697" w:type="dxa"/>
              </w:tcPr>
              <w:p w:rsidR="008E5B68" w:rsidRPr="00E031AB" w:rsidRDefault="008E5B68" w:rsidP="00661362">
                <w:pPr>
                  <w:pStyle w:val="Geenafstand"/>
                </w:pPr>
                <w:r>
                  <w:t>15</w:t>
                </w:r>
                <w:r w:rsidRPr="00E031AB">
                  <w:t>-</w:t>
                </w:r>
                <w:r>
                  <w:t>05</w:t>
                </w:r>
                <w:r w:rsidRPr="00E031AB">
                  <w:t>-2012</w:t>
                </w:r>
              </w:p>
            </w:tc>
            <w:tc>
              <w:tcPr>
                <w:tcW w:w="6379" w:type="dxa"/>
              </w:tcPr>
              <w:p w:rsidR="008E5B68" w:rsidRPr="00E031AB" w:rsidRDefault="008E5B68" w:rsidP="00B249F0">
                <w:pPr>
                  <w:pStyle w:val="Geenafstand"/>
                </w:pPr>
                <w:r w:rsidRPr="00E031AB">
                  <w:t>Initiële</w:t>
                </w:r>
                <w:r>
                  <w:t xml:space="preserve"> </w:t>
                </w:r>
                <w:r w:rsidRPr="00E031AB">
                  <w:t>versie</w:t>
                </w:r>
              </w:p>
            </w:tc>
          </w:tr>
          <w:tr w:rsidR="008E5B68" w:rsidRPr="00E031AB" w:rsidTr="008E5B68">
            <w:tc>
              <w:tcPr>
                <w:tcW w:w="963" w:type="dxa"/>
              </w:tcPr>
              <w:p w:rsidR="008E5B68" w:rsidRPr="00E031AB" w:rsidRDefault="008E5B68" w:rsidP="00661362">
                <w:pPr>
                  <w:pStyle w:val="Geenafstand"/>
                </w:pPr>
                <w:r>
                  <w:t>1.1</w:t>
                </w:r>
              </w:p>
            </w:tc>
            <w:tc>
              <w:tcPr>
                <w:tcW w:w="1697" w:type="dxa"/>
              </w:tcPr>
              <w:p w:rsidR="008E5B68" w:rsidRDefault="008E5B68" w:rsidP="00661362">
                <w:pPr>
                  <w:pStyle w:val="Geenafstand"/>
                </w:pPr>
                <w:r>
                  <w:t>22-05-2012</w:t>
                </w:r>
              </w:p>
            </w:tc>
            <w:tc>
              <w:tcPr>
                <w:tcW w:w="6379" w:type="dxa"/>
              </w:tcPr>
              <w:p w:rsidR="008E5B68" w:rsidRPr="00E031AB" w:rsidRDefault="008E5B68" w:rsidP="00D01A16">
                <w:pPr>
                  <w:pStyle w:val="Geenafstand"/>
                </w:pPr>
                <w:r>
                  <w:t>Toevoeging images</w:t>
                </w:r>
              </w:p>
            </w:tc>
          </w:tr>
          <w:tr w:rsidR="008E5B68" w:rsidRPr="00E031AB" w:rsidTr="008E5B68">
            <w:tc>
              <w:tcPr>
                <w:tcW w:w="963" w:type="dxa"/>
              </w:tcPr>
              <w:p w:rsidR="008E5B68" w:rsidRDefault="008E5B68" w:rsidP="00661362">
                <w:pPr>
                  <w:pStyle w:val="Geenafstand"/>
                </w:pPr>
                <w:r>
                  <w:t>1.2</w:t>
                </w:r>
              </w:p>
            </w:tc>
            <w:tc>
              <w:tcPr>
                <w:tcW w:w="1697" w:type="dxa"/>
              </w:tcPr>
              <w:p w:rsidR="008E5B68" w:rsidRDefault="008E5B68" w:rsidP="00661362">
                <w:pPr>
                  <w:pStyle w:val="Geenafstand"/>
                </w:pPr>
                <w:r>
                  <w:t>12-06-2012</w:t>
                </w:r>
              </w:p>
            </w:tc>
            <w:tc>
              <w:tcPr>
                <w:tcW w:w="6379" w:type="dxa"/>
              </w:tcPr>
              <w:p w:rsidR="008E5B68" w:rsidRDefault="008E5B68" w:rsidP="00661362">
                <w:pPr>
                  <w:pStyle w:val="Geenafstand"/>
                </w:pPr>
                <w:r>
                  <w:t>Toevoeging Specs</w:t>
                </w:r>
              </w:p>
            </w:tc>
          </w:tr>
          <w:tr w:rsidR="008E5B68" w:rsidRPr="00E031AB" w:rsidTr="008E5B68">
            <w:tc>
              <w:tcPr>
                <w:tcW w:w="963" w:type="dxa"/>
              </w:tcPr>
              <w:p w:rsidR="008E5B68" w:rsidRDefault="008E5B68" w:rsidP="00661362">
                <w:pPr>
                  <w:pStyle w:val="Geenafstand"/>
                </w:pPr>
                <w:r>
                  <w:t>1.3</w:t>
                </w:r>
              </w:p>
            </w:tc>
            <w:tc>
              <w:tcPr>
                <w:tcW w:w="1697" w:type="dxa"/>
              </w:tcPr>
              <w:p w:rsidR="008E5B68" w:rsidRDefault="008E5B68" w:rsidP="00661362">
                <w:pPr>
                  <w:pStyle w:val="Geenafstand"/>
                </w:pPr>
                <w:r>
                  <w:t>18-06-2012</w:t>
                </w:r>
              </w:p>
            </w:tc>
            <w:tc>
              <w:tcPr>
                <w:tcW w:w="6379" w:type="dxa"/>
              </w:tcPr>
              <w:p w:rsidR="008E5B68" w:rsidRDefault="008E5B68" w:rsidP="00661362">
                <w:pPr>
                  <w:pStyle w:val="Geenafstand"/>
                </w:pPr>
                <w:r>
                  <w:t>Toevoeging IsDeleted</w:t>
                </w:r>
              </w:p>
            </w:tc>
          </w:tr>
          <w:tr w:rsidR="008E5B68" w:rsidRPr="00E031AB" w:rsidTr="008E5B68">
            <w:tc>
              <w:tcPr>
                <w:tcW w:w="963" w:type="dxa"/>
              </w:tcPr>
              <w:p w:rsidR="008E5B68" w:rsidRDefault="008E5B68" w:rsidP="00661362">
                <w:pPr>
                  <w:pStyle w:val="Geenafstand"/>
                </w:pPr>
                <w:r>
                  <w:t>1.4</w:t>
                </w:r>
              </w:p>
            </w:tc>
            <w:tc>
              <w:tcPr>
                <w:tcW w:w="1697" w:type="dxa"/>
              </w:tcPr>
              <w:p w:rsidR="008E5B68" w:rsidRDefault="008E5B68" w:rsidP="00661362">
                <w:pPr>
                  <w:pStyle w:val="Geenafstand"/>
                </w:pPr>
                <w:r>
                  <w:t>24-08-2012</w:t>
                </w:r>
              </w:p>
            </w:tc>
            <w:tc>
              <w:tcPr>
                <w:tcW w:w="6379" w:type="dxa"/>
              </w:tcPr>
              <w:p w:rsidR="008E5B68" w:rsidRDefault="008E5B68" w:rsidP="00661362">
                <w:pPr>
                  <w:pStyle w:val="Geenafstand"/>
                </w:pPr>
                <w:r>
                  <w:t>Uitbreiding Specs</w:t>
                </w:r>
              </w:p>
            </w:tc>
          </w:tr>
          <w:tr w:rsidR="008E5B68" w:rsidRPr="00E031AB" w:rsidTr="008E5B68">
            <w:tc>
              <w:tcPr>
                <w:tcW w:w="963" w:type="dxa"/>
              </w:tcPr>
              <w:p w:rsidR="008E5B68" w:rsidRDefault="008E5B68" w:rsidP="00661362">
                <w:pPr>
                  <w:pStyle w:val="Geenafstand"/>
                </w:pPr>
                <w:r>
                  <w:t>1.5</w:t>
                </w:r>
              </w:p>
            </w:tc>
            <w:tc>
              <w:tcPr>
                <w:tcW w:w="1697" w:type="dxa"/>
              </w:tcPr>
              <w:p w:rsidR="008E5B68" w:rsidRDefault="008E5B68" w:rsidP="00661362">
                <w:pPr>
                  <w:pStyle w:val="Geenafstand"/>
                </w:pPr>
                <w:r>
                  <w:t>20-11-2012</w:t>
                </w:r>
              </w:p>
            </w:tc>
            <w:tc>
              <w:tcPr>
                <w:tcW w:w="6379" w:type="dxa"/>
              </w:tcPr>
              <w:p w:rsidR="008E5B68" w:rsidRDefault="008E5B68" w:rsidP="00661362">
                <w:pPr>
                  <w:pStyle w:val="Geenafstand"/>
                </w:pPr>
                <w:r>
                  <w:t>ShopSalesPriceEx/ShopSalesPriceInc</w:t>
                </w:r>
              </w:p>
            </w:tc>
          </w:tr>
          <w:tr w:rsidR="008E5B68" w:rsidRPr="009821B7" w:rsidTr="008E5B68">
            <w:tc>
              <w:tcPr>
                <w:tcW w:w="963" w:type="dxa"/>
              </w:tcPr>
              <w:p w:rsidR="008E5B68" w:rsidRDefault="008E5B68" w:rsidP="00661362">
                <w:pPr>
                  <w:pStyle w:val="Geenafstand"/>
                </w:pPr>
                <w:r>
                  <w:t>1.6</w:t>
                </w:r>
              </w:p>
            </w:tc>
            <w:tc>
              <w:tcPr>
                <w:tcW w:w="1697" w:type="dxa"/>
              </w:tcPr>
              <w:p w:rsidR="008E5B68" w:rsidRDefault="008E5B68" w:rsidP="00661362">
                <w:pPr>
                  <w:pStyle w:val="Geenafstand"/>
                </w:pPr>
                <w:r>
                  <w:t>11-12-2012</w:t>
                </w:r>
              </w:p>
            </w:tc>
            <w:tc>
              <w:tcPr>
                <w:tcW w:w="6379" w:type="dxa"/>
              </w:tcPr>
              <w:p w:rsidR="008E5B68" w:rsidRPr="003D5A24" w:rsidRDefault="008E5B68" w:rsidP="00661362">
                <w:pPr>
                  <w:pStyle w:val="Geenafstand"/>
                  <w:rPr>
                    <w:lang w:val="en-US"/>
                  </w:rPr>
                </w:pPr>
                <w:r w:rsidRPr="003D5A24">
                  <w:rPr>
                    <w:lang w:val="en-US"/>
                  </w:rPr>
                  <w:t>Source attribuut toegevoegd in ActionPrices</w:t>
                </w:r>
              </w:p>
            </w:tc>
          </w:tr>
          <w:tr w:rsidR="008E5B68" w:rsidRPr="006C4BAA" w:rsidTr="008E5B68">
            <w:tc>
              <w:tcPr>
                <w:tcW w:w="963" w:type="dxa"/>
              </w:tcPr>
              <w:p w:rsidR="008E5B68" w:rsidRDefault="008E5B68" w:rsidP="00661362">
                <w:pPr>
                  <w:pStyle w:val="Geenafstand"/>
                </w:pPr>
                <w:r>
                  <w:t>1.7</w:t>
                </w:r>
              </w:p>
            </w:tc>
            <w:tc>
              <w:tcPr>
                <w:tcW w:w="1697" w:type="dxa"/>
              </w:tcPr>
              <w:p w:rsidR="008E5B68" w:rsidRDefault="008E5B68" w:rsidP="00661362">
                <w:pPr>
                  <w:pStyle w:val="Geenafstand"/>
                </w:pPr>
                <w:r>
                  <w:t>11-12-2012</w:t>
                </w:r>
              </w:p>
            </w:tc>
            <w:tc>
              <w:tcPr>
                <w:tcW w:w="6379" w:type="dxa"/>
              </w:tcPr>
              <w:p w:rsidR="008E5B68" w:rsidRPr="006C4BAA" w:rsidRDefault="008E5B68" w:rsidP="006C4BAA">
                <w:pPr>
                  <w:pStyle w:val="Geenafstand"/>
                </w:pPr>
                <w:r w:rsidRPr="006C4BAA">
                  <w:t xml:space="preserve">Verschillende wijzigingen, o.a. </w:t>
                </w:r>
                <w:r>
                  <w:t>type export, totale korting en een paar typefoutcorrecties</w:t>
                </w:r>
              </w:p>
            </w:tc>
          </w:tr>
          <w:tr w:rsidR="008E5B68" w:rsidRPr="006C4BAA" w:rsidTr="008E5B68">
            <w:tc>
              <w:tcPr>
                <w:tcW w:w="963" w:type="dxa"/>
              </w:tcPr>
              <w:p w:rsidR="008E5B68" w:rsidRDefault="008E5B68" w:rsidP="00661362">
                <w:pPr>
                  <w:pStyle w:val="Geenafstand"/>
                </w:pPr>
                <w:r>
                  <w:t>1.8</w:t>
                </w:r>
              </w:p>
            </w:tc>
            <w:tc>
              <w:tcPr>
                <w:tcW w:w="1697" w:type="dxa"/>
              </w:tcPr>
              <w:p w:rsidR="008E5B68" w:rsidRDefault="008E5B68" w:rsidP="00661362">
                <w:pPr>
                  <w:pStyle w:val="Geenafstand"/>
                </w:pPr>
                <w:r>
                  <w:t>29-01-2013</w:t>
                </w:r>
              </w:p>
            </w:tc>
            <w:tc>
              <w:tcPr>
                <w:tcW w:w="6379" w:type="dxa"/>
              </w:tcPr>
              <w:p w:rsidR="008E5B68" w:rsidRPr="006C4BAA" w:rsidRDefault="008E5B68" w:rsidP="006C4BAA">
                <w:pPr>
                  <w:pStyle w:val="Geenafstand"/>
                </w:pPr>
                <w:r>
                  <w:t>Maatsortering toegevoegd</w:t>
                </w:r>
              </w:p>
            </w:tc>
          </w:tr>
          <w:tr w:rsidR="008E5B68" w:rsidRPr="006C4BAA" w:rsidTr="008E5B68">
            <w:tc>
              <w:tcPr>
                <w:tcW w:w="963" w:type="dxa"/>
              </w:tcPr>
              <w:p w:rsidR="008E5B68" w:rsidRDefault="008E5B68" w:rsidP="00661362">
                <w:pPr>
                  <w:pStyle w:val="Geenafstand"/>
                </w:pPr>
                <w:r>
                  <w:t>1.9</w:t>
                </w:r>
              </w:p>
            </w:tc>
            <w:tc>
              <w:tcPr>
                <w:tcW w:w="1697" w:type="dxa"/>
              </w:tcPr>
              <w:p w:rsidR="008E5B68" w:rsidRDefault="008E5B68" w:rsidP="00661362">
                <w:pPr>
                  <w:pStyle w:val="Geenafstand"/>
                </w:pPr>
                <w:r>
                  <w:t>23-04-2013</w:t>
                </w:r>
              </w:p>
            </w:tc>
            <w:tc>
              <w:tcPr>
                <w:tcW w:w="6379" w:type="dxa"/>
              </w:tcPr>
              <w:p w:rsidR="008E5B68" w:rsidRDefault="008E5B68" w:rsidP="006C4BAA">
                <w:pPr>
                  <w:pStyle w:val="Geenafstand"/>
                </w:pPr>
                <w:r>
                  <w:t>Bijwerken naar huidige versie export</w:t>
                </w:r>
              </w:p>
            </w:tc>
          </w:tr>
          <w:tr w:rsidR="008E5B68" w:rsidRPr="006C4BAA" w:rsidTr="008E5B68">
            <w:tc>
              <w:tcPr>
                <w:tcW w:w="963" w:type="dxa"/>
              </w:tcPr>
              <w:p w:rsidR="008E5B68" w:rsidRDefault="008E5B68" w:rsidP="00661362">
                <w:pPr>
                  <w:pStyle w:val="Geenafstand"/>
                </w:pPr>
                <w:r>
                  <w:t>1.10</w:t>
                </w:r>
              </w:p>
            </w:tc>
            <w:tc>
              <w:tcPr>
                <w:tcW w:w="1697" w:type="dxa"/>
              </w:tcPr>
              <w:p w:rsidR="008E5B68" w:rsidRDefault="008E5B68" w:rsidP="00661362">
                <w:pPr>
                  <w:pStyle w:val="Geenafstand"/>
                </w:pPr>
                <w:r>
                  <w:t>07-06-2013</w:t>
                </w:r>
              </w:p>
            </w:tc>
            <w:tc>
              <w:tcPr>
                <w:tcW w:w="6379" w:type="dxa"/>
              </w:tcPr>
              <w:p w:rsidR="008E5B68" w:rsidRDefault="008E5B68" w:rsidP="006C4BAA">
                <w:pPr>
                  <w:pStyle w:val="Geenafstand"/>
                </w:pPr>
                <w:r>
                  <w:t>Aanpassingen naar nieuwe versie VMSII. Onder andere staffelkortingen en sorteren van barcodes.</w:t>
                </w:r>
              </w:p>
            </w:tc>
          </w:tr>
          <w:tr w:rsidR="008E5B68" w:rsidRPr="006C4BAA" w:rsidTr="008E5B68">
            <w:tc>
              <w:tcPr>
                <w:tcW w:w="963" w:type="dxa"/>
              </w:tcPr>
              <w:p w:rsidR="008E5B68" w:rsidRDefault="008E5B68" w:rsidP="00661362">
                <w:pPr>
                  <w:pStyle w:val="Geenafstand"/>
                </w:pPr>
                <w:r>
                  <w:t>1.11</w:t>
                </w:r>
              </w:p>
            </w:tc>
            <w:tc>
              <w:tcPr>
                <w:tcW w:w="1697" w:type="dxa"/>
              </w:tcPr>
              <w:p w:rsidR="008E5B68" w:rsidRDefault="008E5B68" w:rsidP="00661362">
                <w:pPr>
                  <w:pStyle w:val="Geenafstand"/>
                </w:pPr>
                <w:r>
                  <w:t>11-06-2013</w:t>
                </w:r>
              </w:p>
            </w:tc>
            <w:tc>
              <w:tcPr>
                <w:tcW w:w="6379" w:type="dxa"/>
              </w:tcPr>
              <w:p w:rsidR="008E5B68" w:rsidRDefault="008E5B68" w:rsidP="006C4BAA">
                <w:pPr>
                  <w:pStyle w:val="Geenafstand"/>
                </w:pPr>
                <w:r>
                  <w:t>Merk toegevoegd bij de ProductSetParts</w:t>
                </w:r>
              </w:p>
            </w:tc>
          </w:tr>
          <w:tr w:rsidR="008E5B68" w:rsidRPr="006C4BAA" w:rsidTr="008E5B68">
            <w:tc>
              <w:tcPr>
                <w:tcW w:w="963" w:type="dxa"/>
              </w:tcPr>
              <w:p w:rsidR="008E5B68" w:rsidRDefault="008E5B68" w:rsidP="00661362">
                <w:pPr>
                  <w:pStyle w:val="Geenafstand"/>
                </w:pPr>
                <w:r>
                  <w:t>1.12</w:t>
                </w:r>
              </w:p>
            </w:tc>
            <w:tc>
              <w:tcPr>
                <w:tcW w:w="1697" w:type="dxa"/>
              </w:tcPr>
              <w:p w:rsidR="008E5B68" w:rsidRDefault="008E5B68" w:rsidP="00661362">
                <w:pPr>
                  <w:pStyle w:val="Geenafstand"/>
                </w:pPr>
                <w:r>
                  <w:t>01-07-2013</w:t>
                </w:r>
              </w:p>
            </w:tc>
            <w:tc>
              <w:tcPr>
                <w:tcW w:w="6379" w:type="dxa"/>
              </w:tcPr>
              <w:p w:rsidR="008E5B68" w:rsidRDefault="008E5B68" w:rsidP="006C4BAA">
                <w:pPr>
                  <w:pStyle w:val="Geenafstand"/>
                </w:pPr>
                <w:r>
                  <w:t>Typefouten</w:t>
                </w:r>
              </w:p>
            </w:tc>
          </w:tr>
          <w:tr w:rsidR="008E5B68" w:rsidRPr="006C4BAA" w:rsidTr="008E5B68">
            <w:tc>
              <w:tcPr>
                <w:tcW w:w="963" w:type="dxa"/>
              </w:tcPr>
              <w:p w:rsidR="008E5B68" w:rsidRDefault="008E5B68" w:rsidP="00661362">
                <w:pPr>
                  <w:pStyle w:val="Geenafstand"/>
                </w:pPr>
                <w:r>
                  <w:t>1.13</w:t>
                </w:r>
              </w:p>
            </w:tc>
            <w:tc>
              <w:tcPr>
                <w:tcW w:w="1697" w:type="dxa"/>
              </w:tcPr>
              <w:p w:rsidR="008E5B68" w:rsidRDefault="008E5B68" w:rsidP="00661362">
                <w:pPr>
                  <w:pStyle w:val="Geenafstand"/>
                </w:pPr>
                <w:r>
                  <w:t>20-08-2013</w:t>
                </w:r>
              </w:p>
            </w:tc>
            <w:tc>
              <w:tcPr>
                <w:tcW w:w="6379" w:type="dxa"/>
              </w:tcPr>
              <w:p w:rsidR="008E5B68" w:rsidRDefault="008E5B68" w:rsidP="006C4BAA">
                <w:pPr>
                  <w:pStyle w:val="Geenafstand"/>
                </w:pPr>
                <w:r>
                  <w:t>Sortering bij afbeeldingen toegevoegd</w:t>
                </w:r>
              </w:p>
            </w:tc>
          </w:tr>
          <w:tr w:rsidR="008E5B68" w:rsidRPr="006C4BAA" w:rsidTr="008E5B68">
            <w:tc>
              <w:tcPr>
                <w:tcW w:w="963" w:type="dxa"/>
              </w:tcPr>
              <w:p w:rsidR="008E5B68" w:rsidRDefault="008E5B68" w:rsidP="00661362">
                <w:pPr>
                  <w:pStyle w:val="Geenafstand"/>
                </w:pPr>
                <w:r>
                  <w:t>1.14</w:t>
                </w:r>
              </w:p>
            </w:tc>
            <w:tc>
              <w:tcPr>
                <w:tcW w:w="1697" w:type="dxa"/>
              </w:tcPr>
              <w:p w:rsidR="008E5B68" w:rsidRDefault="008E5B68" w:rsidP="00661362">
                <w:pPr>
                  <w:pStyle w:val="Geenafstand"/>
                </w:pPr>
                <w:r>
                  <w:t>21-10-2013</w:t>
                </w:r>
              </w:p>
            </w:tc>
            <w:tc>
              <w:tcPr>
                <w:tcW w:w="6379" w:type="dxa"/>
              </w:tcPr>
              <w:p w:rsidR="008E5B68" w:rsidRDefault="008E5B68" w:rsidP="006C4BAA">
                <w:pPr>
                  <w:pStyle w:val="Geenafstand"/>
                </w:pPr>
                <w:r>
                  <w:t>Betere koppeling ProductSetParts en ProductVariations</w:t>
                </w:r>
              </w:p>
            </w:tc>
          </w:tr>
          <w:tr w:rsidR="008E5B68" w:rsidRPr="006C4BAA" w:rsidTr="008E5B68">
            <w:tc>
              <w:tcPr>
                <w:tcW w:w="963" w:type="dxa"/>
              </w:tcPr>
              <w:p w:rsidR="008E5B68" w:rsidRDefault="008E5B68" w:rsidP="00661362">
                <w:pPr>
                  <w:pStyle w:val="Geenafstand"/>
                </w:pPr>
                <w:r>
                  <w:t>1.15</w:t>
                </w:r>
              </w:p>
            </w:tc>
            <w:tc>
              <w:tcPr>
                <w:tcW w:w="1697" w:type="dxa"/>
              </w:tcPr>
              <w:p w:rsidR="008E5B68" w:rsidRDefault="008E5B68" w:rsidP="00661362">
                <w:pPr>
                  <w:pStyle w:val="Geenafstand"/>
                </w:pPr>
                <w:r>
                  <w:t>14-11-2013</w:t>
                </w:r>
              </w:p>
            </w:tc>
            <w:tc>
              <w:tcPr>
                <w:tcW w:w="6379" w:type="dxa"/>
              </w:tcPr>
              <w:p w:rsidR="008E5B68" w:rsidRDefault="008E5B68" w:rsidP="006C4BAA">
                <w:pPr>
                  <w:pStyle w:val="Geenafstand"/>
                </w:pPr>
                <w:r>
                  <w:t>Productomschrijving en subomschrijving van ProductVariations toegevoegd.</w:t>
                </w:r>
              </w:p>
            </w:tc>
          </w:tr>
          <w:tr w:rsidR="008E5B68" w:rsidRPr="006C4BAA" w:rsidTr="008E5B68">
            <w:tc>
              <w:tcPr>
                <w:tcW w:w="963" w:type="dxa"/>
              </w:tcPr>
              <w:p w:rsidR="008E5B68" w:rsidRDefault="008E5B68" w:rsidP="00661362">
                <w:pPr>
                  <w:pStyle w:val="Geenafstand"/>
                </w:pPr>
                <w:r>
                  <w:t>1.16</w:t>
                </w:r>
              </w:p>
            </w:tc>
            <w:tc>
              <w:tcPr>
                <w:tcW w:w="1697" w:type="dxa"/>
              </w:tcPr>
              <w:p w:rsidR="008E5B68" w:rsidRDefault="008E5B68" w:rsidP="00661362">
                <w:pPr>
                  <w:pStyle w:val="Geenafstand"/>
                </w:pPr>
                <w:r>
                  <w:t>24-01-2014</w:t>
                </w:r>
              </w:p>
            </w:tc>
            <w:tc>
              <w:tcPr>
                <w:tcW w:w="6379" w:type="dxa"/>
              </w:tcPr>
              <w:p w:rsidR="008E5B68" w:rsidRDefault="008E5B68" w:rsidP="006C4BAA">
                <w:pPr>
                  <w:pStyle w:val="Geenafstand"/>
                </w:pPr>
                <w:r>
                  <w:t>IsDeleted bij ProductVariation</w:t>
                </w:r>
              </w:p>
            </w:tc>
          </w:tr>
          <w:tr w:rsidR="008E5B68" w:rsidRPr="006C4BAA" w:rsidTr="008E5B68">
            <w:tc>
              <w:tcPr>
                <w:tcW w:w="963" w:type="dxa"/>
              </w:tcPr>
              <w:p w:rsidR="008E5B68" w:rsidRDefault="008E5B68" w:rsidP="00661362">
                <w:pPr>
                  <w:pStyle w:val="Geenafstand"/>
                </w:pPr>
                <w:r>
                  <w:t>1.17</w:t>
                </w:r>
              </w:p>
            </w:tc>
            <w:tc>
              <w:tcPr>
                <w:tcW w:w="1697" w:type="dxa"/>
              </w:tcPr>
              <w:p w:rsidR="008E5B68" w:rsidRDefault="008E5B68" w:rsidP="00661362">
                <w:pPr>
                  <w:pStyle w:val="Geenafstand"/>
                </w:pPr>
                <w:r>
                  <w:t>13-02-2014</w:t>
                </w:r>
              </w:p>
            </w:tc>
            <w:tc>
              <w:tcPr>
                <w:tcW w:w="6379" w:type="dxa"/>
              </w:tcPr>
              <w:p w:rsidR="008E5B68" w:rsidRDefault="008E5B68" w:rsidP="006C4BAA">
                <w:pPr>
                  <w:pStyle w:val="Geenafstand"/>
                </w:pPr>
                <w:r>
                  <w:t>Attribuut @ItemOrder bij AccessoryProduct toegevoegd</w:t>
                </w:r>
              </w:p>
            </w:tc>
          </w:tr>
          <w:tr w:rsidR="00DA5381" w:rsidRPr="006C4BAA" w:rsidTr="008E5B68">
            <w:tc>
              <w:tcPr>
                <w:tcW w:w="963" w:type="dxa"/>
              </w:tcPr>
              <w:p w:rsidR="00DA5381" w:rsidRDefault="00DA5381" w:rsidP="00661362">
                <w:pPr>
                  <w:pStyle w:val="Geenafstand"/>
                </w:pPr>
                <w:r>
                  <w:t>1.18</w:t>
                </w:r>
              </w:p>
            </w:tc>
            <w:tc>
              <w:tcPr>
                <w:tcW w:w="1697" w:type="dxa"/>
              </w:tcPr>
              <w:p w:rsidR="00DA5381" w:rsidRDefault="00DA5381" w:rsidP="00661362">
                <w:pPr>
                  <w:pStyle w:val="Geenafstand"/>
                </w:pPr>
                <w:r>
                  <w:t>03-04-2014</w:t>
                </w:r>
              </w:p>
            </w:tc>
            <w:tc>
              <w:tcPr>
                <w:tcW w:w="6379" w:type="dxa"/>
              </w:tcPr>
              <w:p w:rsidR="00DA5381" w:rsidRDefault="00DA5381" w:rsidP="006C4BAA">
                <w:pPr>
                  <w:pStyle w:val="Geenafstand"/>
                </w:pPr>
                <w:r>
                  <w:t>ProductNumber bij ProductVariation</w:t>
                </w:r>
              </w:p>
            </w:tc>
          </w:tr>
          <w:tr w:rsidR="00C21636" w:rsidRPr="006C4BAA" w:rsidTr="008E5B68">
            <w:tc>
              <w:tcPr>
                <w:tcW w:w="963" w:type="dxa"/>
              </w:tcPr>
              <w:p w:rsidR="00C21636" w:rsidRDefault="00C21636" w:rsidP="00661362">
                <w:pPr>
                  <w:pStyle w:val="Geenafstand"/>
                </w:pPr>
                <w:r>
                  <w:t>1.19</w:t>
                </w:r>
              </w:p>
            </w:tc>
            <w:tc>
              <w:tcPr>
                <w:tcW w:w="1697" w:type="dxa"/>
              </w:tcPr>
              <w:p w:rsidR="00C21636" w:rsidRDefault="00C21636" w:rsidP="00661362">
                <w:pPr>
                  <w:pStyle w:val="Geenafstand"/>
                </w:pPr>
                <w:r>
                  <w:t>19-05-2014</w:t>
                </w:r>
              </w:p>
            </w:tc>
            <w:tc>
              <w:tcPr>
                <w:tcW w:w="6379" w:type="dxa"/>
              </w:tcPr>
              <w:p w:rsidR="00C21636" w:rsidRDefault="00C21636" w:rsidP="006C4BAA">
                <w:pPr>
                  <w:pStyle w:val="Geenafstand"/>
                </w:pPr>
                <w:r>
                  <w:t>SortOrder bij ProductVariation</w:t>
                </w:r>
              </w:p>
            </w:tc>
          </w:tr>
          <w:tr w:rsidR="00F01C49" w:rsidRPr="006C4BAA" w:rsidTr="008E5B68">
            <w:tc>
              <w:tcPr>
                <w:tcW w:w="963" w:type="dxa"/>
              </w:tcPr>
              <w:p w:rsidR="00F01C49" w:rsidRDefault="00F01C49" w:rsidP="00661362">
                <w:pPr>
                  <w:pStyle w:val="Geenafstand"/>
                </w:pPr>
                <w:r>
                  <w:t>1.20</w:t>
                </w:r>
              </w:p>
            </w:tc>
            <w:tc>
              <w:tcPr>
                <w:tcW w:w="1697" w:type="dxa"/>
              </w:tcPr>
              <w:p w:rsidR="00F01C49" w:rsidRDefault="00F01C49" w:rsidP="00661362">
                <w:pPr>
                  <w:pStyle w:val="Geenafstand"/>
                </w:pPr>
                <w:r>
                  <w:t>09-01-2015</w:t>
                </w:r>
              </w:p>
            </w:tc>
            <w:tc>
              <w:tcPr>
                <w:tcW w:w="6379" w:type="dxa"/>
              </w:tcPr>
              <w:p w:rsidR="00F01C49" w:rsidRDefault="00F01C49" w:rsidP="006C4BAA">
                <w:pPr>
                  <w:pStyle w:val="Geenafstand"/>
                </w:pPr>
                <w:r>
                  <w:t>Prijslijst toegevoegd</w:t>
                </w:r>
              </w:p>
            </w:tc>
          </w:tr>
          <w:tr w:rsidR="000978B1" w:rsidRPr="006C4BAA" w:rsidTr="008E5B68">
            <w:tc>
              <w:tcPr>
                <w:tcW w:w="963" w:type="dxa"/>
              </w:tcPr>
              <w:p w:rsidR="000978B1" w:rsidRDefault="000978B1" w:rsidP="00661362">
                <w:pPr>
                  <w:pStyle w:val="Geenafstand"/>
                </w:pPr>
                <w:r>
                  <w:t>1.21</w:t>
                </w:r>
              </w:p>
            </w:tc>
            <w:tc>
              <w:tcPr>
                <w:tcW w:w="1697" w:type="dxa"/>
              </w:tcPr>
              <w:p w:rsidR="000978B1" w:rsidRDefault="000978B1" w:rsidP="00661362">
                <w:pPr>
                  <w:pStyle w:val="Geenafstand"/>
                </w:pPr>
                <w:r>
                  <w:t>27-02-201</w:t>
                </w:r>
                <w:r w:rsidR="007F5C7F">
                  <w:t>5</w:t>
                </w:r>
              </w:p>
            </w:tc>
            <w:tc>
              <w:tcPr>
                <w:tcW w:w="6379" w:type="dxa"/>
              </w:tcPr>
              <w:p w:rsidR="000978B1" w:rsidRDefault="000978B1" w:rsidP="006C4BAA">
                <w:pPr>
                  <w:pStyle w:val="Geenafstand"/>
                </w:pPr>
                <w:r w:rsidRPr="000978B1">
                  <w:t>EcommerceSpecGroupGuid</w:t>
                </w:r>
                <w:r>
                  <w:t xml:space="preserve"> toegevoegd</w:t>
                </w:r>
              </w:p>
            </w:tc>
          </w:tr>
          <w:tr w:rsidR="007F5C7F" w:rsidRPr="006C4BAA" w:rsidTr="008E5B68">
            <w:tc>
              <w:tcPr>
                <w:tcW w:w="963" w:type="dxa"/>
              </w:tcPr>
              <w:p w:rsidR="007F5C7F" w:rsidRDefault="007F5C7F" w:rsidP="00661362">
                <w:pPr>
                  <w:pStyle w:val="Geenafstand"/>
                </w:pPr>
                <w:r>
                  <w:t>1.22</w:t>
                </w:r>
              </w:p>
            </w:tc>
            <w:tc>
              <w:tcPr>
                <w:tcW w:w="1697" w:type="dxa"/>
              </w:tcPr>
              <w:p w:rsidR="007F5C7F" w:rsidRDefault="007F5C7F" w:rsidP="00661362">
                <w:pPr>
                  <w:pStyle w:val="Geenafstand"/>
                </w:pPr>
                <w:r>
                  <w:t>22-07-2015</w:t>
                </w:r>
              </w:p>
            </w:tc>
            <w:tc>
              <w:tcPr>
                <w:tcW w:w="6379" w:type="dxa"/>
              </w:tcPr>
              <w:p w:rsidR="007F5C7F" w:rsidRPr="000978B1" w:rsidRDefault="007F5C7F" w:rsidP="006C4BAA">
                <w:pPr>
                  <w:pStyle w:val="Geenafstand"/>
                </w:pPr>
                <w:r>
                  <w:t>NoDiscount</w:t>
                </w:r>
              </w:p>
            </w:tc>
          </w:tr>
        </w:tbl>
        <w:p w:rsidR="002F1490" w:rsidRPr="006C4BAA" w:rsidRDefault="002F1490">
          <w:pPr>
            <w:rPr>
              <w:rFonts w:ascii="Verdana" w:hAnsi="Verdana"/>
            </w:rPr>
          </w:pPr>
        </w:p>
        <w:p w:rsidR="002F1490" w:rsidRPr="006C4BAA" w:rsidRDefault="002F1490">
          <w:pPr>
            <w:rPr>
              <w:rFonts w:ascii="Verdana" w:hAnsi="Verdana"/>
            </w:rPr>
          </w:pPr>
          <w:r w:rsidRPr="006C4BAA">
            <w:rPr>
              <w:rFonts w:ascii="Verdana" w:hAnsi="Verdana"/>
            </w:rPr>
            <w:br w:type="page"/>
          </w:r>
        </w:p>
        <w:p w:rsidR="002F1490" w:rsidRPr="006C4BAA" w:rsidRDefault="002F1490">
          <w:pPr>
            <w:rPr>
              <w:rFonts w:ascii="Verdana" w:hAnsi="Verdana"/>
            </w:rPr>
          </w:pPr>
        </w:p>
        <w:p w:rsidR="00EB7ABA" w:rsidRPr="006C4BAA" w:rsidRDefault="00EB7ABA">
          <w:pPr>
            <w:rPr>
              <w:rFonts w:ascii="Verdana" w:hAnsi="Verdana"/>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EB7ABA" w:rsidRPr="006C4BAA" w:rsidTr="00EB7ABA">
            <w:tc>
              <w:tcPr>
                <w:tcW w:w="7442" w:type="dxa"/>
                <w:tcMar>
                  <w:top w:w="216" w:type="dxa"/>
                  <w:left w:w="115" w:type="dxa"/>
                  <w:bottom w:w="216" w:type="dxa"/>
                  <w:right w:w="115" w:type="dxa"/>
                </w:tcMar>
              </w:tcPr>
              <w:p w:rsidR="00EB7ABA" w:rsidRPr="006C4BAA" w:rsidRDefault="00EB7ABA">
                <w:pPr>
                  <w:pStyle w:val="Geenafstand"/>
                  <w:rPr>
                    <w:color w:val="4F81BD" w:themeColor="accent1"/>
                  </w:rPr>
                </w:pPr>
              </w:p>
              <w:p w:rsidR="00EB7ABA" w:rsidRPr="006C4BAA" w:rsidRDefault="00EB7ABA">
                <w:pPr>
                  <w:pStyle w:val="Geenafstand"/>
                  <w:rPr>
                    <w:color w:val="4F81BD" w:themeColor="accent1"/>
                  </w:rPr>
                </w:pPr>
              </w:p>
              <w:p w:rsidR="00EB7ABA" w:rsidRPr="006C4BAA" w:rsidRDefault="00EB7ABA">
                <w:pPr>
                  <w:pStyle w:val="Geenafstand"/>
                  <w:rPr>
                    <w:color w:val="4F81BD" w:themeColor="accent1"/>
                  </w:rPr>
                </w:pPr>
              </w:p>
            </w:tc>
          </w:tr>
        </w:tbl>
        <w:sdt>
          <w:sdtPr>
            <w:rPr>
              <w:rFonts w:asciiTheme="minorHAnsi" w:eastAsiaTheme="minorHAnsi" w:hAnsiTheme="minorHAnsi" w:cstheme="minorBidi"/>
              <w:b w:val="0"/>
              <w:bCs w:val="0"/>
              <w:color w:val="auto"/>
              <w:sz w:val="22"/>
              <w:szCs w:val="22"/>
            </w:rPr>
            <w:id w:val="1663124086"/>
            <w:docPartObj>
              <w:docPartGallery w:val="Table of Contents"/>
              <w:docPartUnique/>
            </w:docPartObj>
          </w:sdtPr>
          <w:sdtEndPr/>
          <w:sdtContent>
            <w:p w:rsidR="00143252" w:rsidRDefault="00143252">
              <w:pPr>
                <w:pStyle w:val="Kopvaninhoudsopgave"/>
              </w:pPr>
              <w:r>
                <w:t>Inhoud</w:t>
              </w:r>
            </w:p>
            <w:p w:rsidR="00143252" w:rsidRDefault="0014325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54481363" w:history="1">
                <w:r w:rsidRPr="00E91806">
                  <w:rPr>
                    <w:rStyle w:val="Hyperlink"/>
                    <w:noProof/>
                  </w:rPr>
                  <w:t>Versiehistorie</w:t>
                </w:r>
                <w:r>
                  <w:rPr>
                    <w:noProof/>
                    <w:webHidden/>
                  </w:rPr>
                  <w:tab/>
                </w:r>
                <w:r>
                  <w:rPr>
                    <w:noProof/>
                    <w:webHidden/>
                  </w:rPr>
                  <w:fldChar w:fldCharType="begin"/>
                </w:r>
                <w:r>
                  <w:rPr>
                    <w:noProof/>
                    <w:webHidden/>
                  </w:rPr>
                  <w:instrText xml:space="preserve"> PAGEREF _Toc354481363 \h </w:instrText>
                </w:r>
                <w:r>
                  <w:rPr>
                    <w:noProof/>
                    <w:webHidden/>
                  </w:rPr>
                </w:r>
                <w:r>
                  <w:rPr>
                    <w:noProof/>
                    <w:webHidden/>
                  </w:rPr>
                  <w:fldChar w:fldCharType="separate"/>
                </w:r>
                <w:r>
                  <w:rPr>
                    <w:noProof/>
                    <w:webHidden/>
                  </w:rPr>
                  <w:t>1</w:t>
                </w:r>
                <w:r>
                  <w:rPr>
                    <w:noProof/>
                    <w:webHidden/>
                  </w:rPr>
                  <w:fldChar w:fldCharType="end"/>
                </w:r>
              </w:hyperlink>
            </w:p>
            <w:p w:rsidR="00143252" w:rsidRDefault="00B550E9">
              <w:pPr>
                <w:pStyle w:val="Inhopg1"/>
                <w:tabs>
                  <w:tab w:val="right" w:leader="dot" w:pos="9062"/>
                </w:tabs>
                <w:rPr>
                  <w:rFonts w:eastAsiaTheme="minorEastAsia"/>
                  <w:noProof/>
                  <w:lang w:eastAsia="nl-NL"/>
                </w:rPr>
              </w:pPr>
              <w:hyperlink w:anchor="_Toc354481364" w:history="1">
                <w:r w:rsidR="00143252" w:rsidRPr="00E91806">
                  <w:rPr>
                    <w:rStyle w:val="Hyperlink"/>
                    <w:noProof/>
                  </w:rPr>
                  <w:t>Inleiding</w:t>
                </w:r>
                <w:r w:rsidR="00143252">
                  <w:rPr>
                    <w:noProof/>
                    <w:webHidden/>
                  </w:rPr>
                  <w:tab/>
                </w:r>
                <w:r w:rsidR="00143252">
                  <w:rPr>
                    <w:noProof/>
                    <w:webHidden/>
                  </w:rPr>
                  <w:fldChar w:fldCharType="begin"/>
                </w:r>
                <w:r w:rsidR="00143252">
                  <w:rPr>
                    <w:noProof/>
                    <w:webHidden/>
                  </w:rPr>
                  <w:instrText xml:space="preserve"> PAGEREF _Toc354481364 \h </w:instrText>
                </w:r>
                <w:r w:rsidR="00143252">
                  <w:rPr>
                    <w:noProof/>
                    <w:webHidden/>
                  </w:rPr>
                </w:r>
                <w:r w:rsidR="00143252">
                  <w:rPr>
                    <w:noProof/>
                    <w:webHidden/>
                  </w:rPr>
                  <w:fldChar w:fldCharType="separate"/>
                </w:r>
                <w:r w:rsidR="00143252">
                  <w:rPr>
                    <w:noProof/>
                    <w:webHidden/>
                  </w:rPr>
                  <w:t>3</w:t>
                </w:r>
                <w:r w:rsidR="00143252">
                  <w:rPr>
                    <w:noProof/>
                    <w:webHidden/>
                  </w:rPr>
                  <w:fldChar w:fldCharType="end"/>
                </w:r>
              </w:hyperlink>
            </w:p>
            <w:p w:rsidR="00143252" w:rsidRDefault="00B550E9">
              <w:pPr>
                <w:pStyle w:val="Inhopg1"/>
                <w:tabs>
                  <w:tab w:val="right" w:leader="dot" w:pos="9062"/>
                </w:tabs>
                <w:rPr>
                  <w:rFonts w:eastAsiaTheme="minorEastAsia"/>
                  <w:noProof/>
                  <w:lang w:eastAsia="nl-NL"/>
                </w:rPr>
              </w:pPr>
              <w:hyperlink w:anchor="_Toc354481365" w:history="1">
                <w:r w:rsidR="00143252" w:rsidRPr="00E91806">
                  <w:rPr>
                    <w:rStyle w:val="Hyperlink"/>
                    <w:noProof/>
                  </w:rPr>
                  <w:t>Onderdelen van het XML bestand</w:t>
                </w:r>
                <w:r w:rsidR="00143252">
                  <w:rPr>
                    <w:noProof/>
                    <w:webHidden/>
                  </w:rPr>
                  <w:tab/>
                </w:r>
                <w:r w:rsidR="00143252">
                  <w:rPr>
                    <w:noProof/>
                    <w:webHidden/>
                  </w:rPr>
                  <w:fldChar w:fldCharType="begin"/>
                </w:r>
                <w:r w:rsidR="00143252">
                  <w:rPr>
                    <w:noProof/>
                    <w:webHidden/>
                  </w:rPr>
                  <w:instrText xml:space="preserve"> PAGEREF _Toc354481365 \h </w:instrText>
                </w:r>
                <w:r w:rsidR="00143252">
                  <w:rPr>
                    <w:noProof/>
                    <w:webHidden/>
                  </w:rPr>
                </w:r>
                <w:r w:rsidR="00143252">
                  <w:rPr>
                    <w:noProof/>
                    <w:webHidden/>
                  </w:rPr>
                  <w:fldChar w:fldCharType="separate"/>
                </w:r>
                <w:r w:rsidR="00143252">
                  <w:rPr>
                    <w:noProof/>
                    <w:webHidden/>
                  </w:rPr>
                  <w:t>3</w:t>
                </w:r>
                <w:r w:rsidR="00143252">
                  <w:rPr>
                    <w:noProof/>
                    <w:webHidden/>
                  </w:rPr>
                  <w:fldChar w:fldCharType="end"/>
                </w:r>
              </w:hyperlink>
            </w:p>
            <w:p w:rsidR="00143252" w:rsidRDefault="00B550E9">
              <w:pPr>
                <w:pStyle w:val="Inhopg2"/>
                <w:tabs>
                  <w:tab w:val="right" w:leader="dot" w:pos="9062"/>
                </w:tabs>
                <w:rPr>
                  <w:rFonts w:eastAsiaTheme="minorEastAsia"/>
                  <w:noProof/>
                  <w:lang w:eastAsia="nl-NL"/>
                </w:rPr>
              </w:pPr>
              <w:hyperlink w:anchor="_Toc354481366" w:history="1">
                <w:r w:rsidR="00143252" w:rsidRPr="00E91806">
                  <w:rPr>
                    <w:rStyle w:val="Hyperlink"/>
                    <w:noProof/>
                  </w:rPr>
                  <w:t>Xml declaratie</w:t>
                </w:r>
                <w:r w:rsidR="00143252">
                  <w:rPr>
                    <w:noProof/>
                    <w:webHidden/>
                  </w:rPr>
                  <w:tab/>
                </w:r>
                <w:r w:rsidR="00143252">
                  <w:rPr>
                    <w:noProof/>
                    <w:webHidden/>
                  </w:rPr>
                  <w:fldChar w:fldCharType="begin"/>
                </w:r>
                <w:r w:rsidR="00143252">
                  <w:rPr>
                    <w:noProof/>
                    <w:webHidden/>
                  </w:rPr>
                  <w:instrText xml:space="preserve"> PAGEREF _Toc354481366 \h </w:instrText>
                </w:r>
                <w:r w:rsidR="00143252">
                  <w:rPr>
                    <w:noProof/>
                    <w:webHidden/>
                  </w:rPr>
                </w:r>
                <w:r w:rsidR="00143252">
                  <w:rPr>
                    <w:noProof/>
                    <w:webHidden/>
                  </w:rPr>
                  <w:fldChar w:fldCharType="separate"/>
                </w:r>
                <w:r w:rsidR="00143252">
                  <w:rPr>
                    <w:noProof/>
                    <w:webHidden/>
                  </w:rPr>
                  <w:t>3</w:t>
                </w:r>
                <w:r w:rsidR="00143252">
                  <w:rPr>
                    <w:noProof/>
                    <w:webHidden/>
                  </w:rPr>
                  <w:fldChar w:fldCharType="end"/>
                </w:r>
              </w:hyperlink>
            </w:p>
            <w:p w:rsidR="00143252" w:rsidRDefault="00B550E9">
              <w:pPr>
                <w:pStyle w:val="Inhopg2"/>
                <w:tabs>
                  <w:tab w:val="right" w:leader="dot" w:pos="9062"/>
                </w:tabs>
                <w:rPr>
                  <w:rFonts w:eastAsiaTheme="minorEastAsia"/>
                  <w:noProof/>
                  <w:lang w:eastAsia="nl-NL"/>
                </w:rPr>
              </w:pPr>
              <w:hyperlink w:anchor="_Toc354481367" w:history="1">
                <w:r w:rsidR="00143252" w:rsidRPr="00E91806">
                  <w:rPr>
                    <w:rStyle w:val="Hyperlink"/>
                    <w:noProof/>
                  </w:rPr>
                  <w:t>Root</w:t>
                </w:r>
                <w:r w:rsidR="00143252">
                  <w:rPr>
                    <w:noProof/>
                    <w:webHidden/>
                  </w:rPr>
                  <w:tab/>
                </w:r>
                <w:r w:rsidR="00143252">
                  <w:rPr>
                    <w:noProof/>
                    <w:webHidden/>
                  </w:rPr>
                  <w:fldChar w:fldCharType="begin"/>
                </w:r>
                <w:r w:rsidR="00143252">
                  <w:rPr>
                    <w:noProof/>
                    <w:webHidden/>
                  </w:rPr>
                  <w:instrText xml:space="preserve"> PAGEREF _Toc354481367 \h </w:instrText>
                </w:r>
                <w:r w:rsidR="00143252">
                  <w:rPr>
                    <w:noProof/>
                    <w:webHidden/>
                  </w:rPr>
                </w:r>
                <w:r w:rsidR="00143252">
                  <w:rPr>
                    <w:noProof/>
                    <w:webHidden/>
                  </w:rPr>
                  <w:fldChar w:fldCharType="separate"/>
                </w:r>
                <w:r w:rsidR="00143252">
                  <w:rPr>
                    <w:noProof/>
                    <w:webHidden/>
                  </w:rPr>
                  <w:t>3</w:t>
                </w:r>
                <w:r w:rsidR="00143252">
                  <w:rPr>
                    <w:noProof/>
                    <w:webHidden/>
                  </w:rPr>
                  <w:fldChar w:fldCharType="end"/>
                </w:r>
              </w:hyperlink>
            </w:p>
            <w:p w:rsidR="00143252" w:rsidRDefault="00B550E9">
              <w:pPr>
                <w:pStyle w:val="Inhopg2"/>
                <w:tabs>
                  <w:tab w:val="right" w:leader="dot" w:pos="9062"/>
                </w:tabs>
                <w:rPr>
                  <w:rFonts w:eastAsiaTheme="minorEastAsia"/>
                  <w:noProof/>
                  <w:lang w:eastAsia="nl-NL"/>
                </w:rPr>
              </w:pPr>
              <w:hyperlink w:anchor="_Toc354481368" w:history="1">
                <w:r w:rsidR="00143252" w:rsidRPr="00E91806">
                  <w:rPr>
                    <w:rStyle w:val="Hyperlink"/>
                    <w:noProof/>
                  </w:rPr>
                  <w:t>ExportInfo</w:t>
                </w:r>
                <w:r w:rsidR="00143252">
                  <w:rPr>
                    <w:noProof/>
                    <w:webHidden/>
                  </w:rPr>
                  <w:tab/>
                </w:r>
                <w:r w:rsidR="00143252">
                  <w:rPr>
                    <w:noProof/>
                    <w:webHidden/>
                  </w:rPr>
                  <w:fldChar w:fldCharType="begin"/>
                </w:r>
                <w:r w:rsidR="00143252">
                  <w:rPr>
                    <w:noProof/>
                    <w:webHidden/>
                  </w:rPr>
                  <w:instrText xml:space="preserve"> PAGEREF _Toc354481368 \h </w:instrText>
                </w:r>
                <w:r w:rsidR="00143252">
                  <w:rPr>
                    <w:noProof/>
                    <w:webHidden/>
                  </w:rPr>
                </w:r>
                <w:r w:rsidR="00143252">
                  <w:rPr>
                    <w:noProof/>
                    <w:webHidden/>
                  </w:rPr>
                  <w:fldChar w:fldCharType="separate"/>
                </w:r>
                <w:r w:rsidR="00143252">
                  <w:rPr>
                    <w:noProof/>
                    <w:webHidden/>
                  </w:rPr>
                  <w:t>4</w:t>
                </w:r>
                <w:r w:rsidR="00143252">
                  <w:rPr>
                    <w:noProof/>
                    <w:webHidden/>
                  </w:rPr>
                  <w:fldChar w:fldCharType="end"/>
                </w:r>
              </w:hyperlink>
            </w:p>
            <w:p w:rsidR="00143252" w:rsidRDefault="00B550E9">
              <w:pPr>
                <w:pStyle w:val="Inhopg2"/>
                <w:tabs>
                  <w:tab w:val="right" w:leader="dot" w:pos="9062"/>
                </w:tabs>
                <w:rPr>
                  <w:rFonts w:eastAsiaTheme="minorEastAsia"/>
                  <w:noProof/>
                  <w:lang w:eastAsia="nl-NL"/>
                </w:rPr>
              </w:pPr>
              <w:hyperlink w:anchor="_Toc354481369" w:history="1">
                <w:r w:rsidR="00143252" w:rsidRPr="00E91806">
                  <w:rPr>
                    <w:rStyle w:val="Hyperlink"/>
                    <w:noProof/>
                  </w:rPr>
                  <w:t>Products</w:t>
                </w:r>
                <w:r w:rsidR="00143252">
                  <w:rPr>
                    <w:noProof/>
                    <w:webHidden/>
                  </w:rPr>
                  <w:tab/>
                </w:r>
                <w:r w:rsidR="00143252">
                  <w:rPr>
                    <w:noProof/>
                    <w:webHidden/>
                  </w:rPr>
                  <w:fldChar w:fldCharType="begin"/>
                </w:r>
                <w:r w:rsidR="00143252">
                  <w:rPr>
                    <w:noProof/>
                    <w:webHidden/>
                  </w:rPr>
                  <w:instrText xml:space="preserve"> PAGEREF _Toc354481369 \h </w:instrText>
                </w:r>
                <w:r w:rsidR="00143252">
                  <w:rPr>
                    <w:noProof/>
                    <w:webHidden/>
                  </w:rPr>
                </w:r>
                <w:r w:rsidR="00143252">
                  <w:rPr>
                    <w:noProof/>
                    <w:webHidden/>
                  </w:rPr>
                  <w:fldChar w:fldCharType="separate"/>
                </w:r>
                <w:r w:rsidR="00143252">
                  <w:rPr>
                    <w:noProof/>
                    <w:webHidden/>
                  </w:rPr>
                  <w:t>4</w:t>
                </w:r>
                <w:r w:rsidR="00143252">
                  <w:rPr>
                    <w:noProof/>
                    <w:webHidden/>
                  </w:rPr>
                  <w:fldChar w:fldCharType="end"/>
                </w:r>
              </w:hyperlink>
            </w:p>
            <w:p w:rsidR="00143252" w:rsidRDefault="00B550E9">
              <w:pPr>
                <w:pStyle w:val="Inhopg3"/>
                <w:tabs>
                  <w:tab w:val="right" w:leader="dot" w:pos="9062"/>
                </w:tabs>
                <w:rPr>
                  <w:rFonts w:eastAsiaTheme="minorEastAsia"/>
                  <w:noProof/>
                  <w:lang w:eastAsia="nl-NL"/>
                </w:rPr>
              </w:pPr>
              <w:hyperlink w:anchor="_Toc354481370" w:history="1">
                <w:r w:rsidR="00143252" w:rsidRPr="00E91806">
                  <w:rPr>
                    <w:rStyle w:val="Hyperlink"/>
                    <w:noProof/>
                  </w:rPr>
                  <w:t>Product</w:t>
                </w:r>
                <w:r w:rsidR="00143252">
                  <w:rPr>
                    <w:noProof/>
                    <w:webHidden/>
                  </w:rPr>
                  <w:tab/>
                </w:r>
                <w:r w:rsidR="00143252">
                  <w:rPr>
                    <w:noProof/>
                    <w:webHidden/>
                  </w:rPr>
                  <w:fldChar w:fldCharType="begin"/>
                </w:r>
                <w:r w:rsidR="00143252">
                  <w:rPr>
                    <w:noProof/>
                    <w:webHidden/>
                  </w:rPr>
                  <w:instrText xml:space="preserve"> PAGEREF _Toc354481370 \h </w:instrText>
                </w:r>
                <w:r w:rsidR="00143252">
                  <w:rPr>
                    <w:noProof/>
                    <w:webHidden/>
                  </w:rPr>
                </w:r>
                <w:r w:rsidR="00143252">
                  <w:rPr>
                    <w:noProof/>
                    <w:webHidden/>
                  </w:rPr>
                  <w:fldChar w:fldCharType="separate"/>
                </w:r>
                <w:r w:rsidR="00143252">
                  <w:rPr>
                    <w:noProof/>
                    <w:webHidden/>
                  </w:rPr>
                  <w:t>4</w:t>
                </w:r>
                <w:r w:rsidR="00143252">
                  <w:rPr>
                    <w:noProof/>
                    <w:webHidden/>
                  </w:rPr>
                  <w:fldChar w:fldCharType="end"/>
                </w:r>
              </w:hyperlink>
            </w:p>
            <w:p w:rsidR="00143252" w:rsidRDefault="00143252">
              <w:r>
                <w:rPr>
                  <w:b/>
                  <w:bCs/>
                </w:rPr>
                <w:fldChar w:fldCharType="end"/>
              </w:r>
            </w:p>
          </w:sdtContent>
        </w:sdt>
        <w:p w:rsidR="00EB7ABA" w:rsidRPr="00E031AB" w:rsidRDefault="00EB7ABA">
          <w:pPr>
            <w:rPr>
              <w:rFonts w:ascii="Verdana" w:hAnsi="Verdana"/>
            </w:rPr>
          </w:pPr>
          <w:r w:rsidRPr="00E031AB">
            <w:rPr>
              <w:rFonts w:ascii="Verdana" w:hAnsi="Verdana"/>
            </w:rPr>
            <w:br w:type="page"/>
          </w:r>
        </w:p>
      </w:sdtContent>
    </w:sdt>
    <w:p w:rsidR="00550B90" w:rsidRPr="00E031AB" w:rsidRDefault="00550B90" w:rsidP="00D6765D">
      <w:pPr>
        <w:pStyle w:val="Kop1"/>
      </w:pPr>
      <w:bookmarkStart w:id="1" w:name="_Toc354481364"/>
      <w:r w:rsidRPr="00E031AB">
        <w:lastRenderedPageBreak/>
        <w:t>Inleiding</w:t>
      </w:r>
      <w:bookmarkEnd w:id="1"/>
    </w:p>
    <w:p w:rsidR="00550B90" w:rsidRPr="00080D41" w:rsidRDefault="00661362" w:rsidP="00DD18EE">
      <w:r w:rsidRPr="00080D41">
        <w:t xml:space="preserve">In dit document staat beschreven hoe het </w:t>
      </w:r>
      <w:r w:rsidR="00DD18EE">
        <w:t>XML</w:t>
      </w:r>
      <w:r w:rsidRPr="00080D41">
        <w:t xml:space="preserve"> bestand van de </w:t>
      </w:r>
      <w:r w:rsidR="00D36C0C">
        <w:t xml:space="preserve">producten </w:t>
      </w:r>
      <w:r w:rsidRPr="00080D41">
        <w:t>is opgebouwd.</w:t>
      </w:r>
    </w:p>
    <w:p w:rsidR="00661362" w:rsidRPr="00080D41" w:rsidRDefault="00080D41" w:rsidP="00080D41">
      <w:pPr>
        <w:pStyle w:val="Geenafstand"/>
      </w:pPr>
      <w:r w:rsidRPr="00080D41">
        <w:t xml:space="preserve">Het bestand zelf heet </w:t>
      </w:r>
      <w:r w:rsidR="00D36C0C">
        <w:t>Products</w:t>
      </w:r>
      <w:r w:rsidR="00661362" w:rsidRPr="00080D41">
        <w:t>.xml en wordt in de huidige implementatie geëxporteerd vanuit VMSII naar een FTP folder op de webserver waar de website draait.</w:t>
      </w:r>
    </w:p>
    <w:p w:rsidR="00661362" w:rsidRPr="00DD18EE" w:rsidRDefault="00691D53" w:rsidP="00DD18EE">
      <w:r w:rsidRPr="00080D41">
        <w:t xml:space="preserve">Deze dient dan ingelezen te worden door de website, vanuit VMSII is er een optie om een URL aan te </w:t>
      </w:r>
      <w:r w:rsidRPr="00DD18EE">
        <w:t>roepen die het inlezen van de</w:t>
      </w:r>
      <w:r w:rsidR="00080D41" w:rsidRPr="00DD18EE">
        <w:t xml:space="preserve"> </w:t>
      </w:r>
      <w:r w:rsidR="00D36C0C">
        <w:t>Products</w:t>
      </w:r>
      <w:r w:rsidRPr="00DD18EE">
        <w:t>.xml start.</w:t>
      </w:r>
    </w:p>
    <w:p w:rsidR="00B95787" w:rsidRPr="00DD18EE" w:rsidRDefault="00B95787" w:rsidP="00DD18EE">
      <w:pPr>
        <w:pStyle w:val="Lijstalinea"/>
        <w:numPr>
          <w:ilvl w:val="0"/>
          <w:numId w:val="31"/>
        </w:numPr>
      </w:pPr>
      <w:r w:rsidRPr="00DD18EE">
        <w:t>Het decimaal scheidingsteken is een punt ‘.’</w:t>
      </w:r>
    </w:p>
    <w:p w:rsidR="00B95787" w:rsidRPr="00DD18EE" w:rsidRDefault="00B95787" w:rsidP="00DD18EE">
      <w:pPr>
        <w:pStyle w:val="Lijstalinea"/>
        <w:numPr>
          <w:ilvl w:val="0"/>
          <w:numId w:val="31"/>
        </w:numPr>
      </w:pPr>
      <w:r w:rsidRPr="00DD18EE">
        <w:t xml:space="preserve">Decimalen zijn </w:t>
      </w:r>
      <w:r w:rsidR="00080D41" w:rsidRPr="00DD18EE">
        <w:t>4</w:t>
      </w:r>
      <w:r w:rsidRPr="00DD18EE">
        <w:t xml:space="preserve"> tekens lang</w:t>
      </w:r>
    </w:p>
    <w:p w:rsidR="00B95787" w:rsidRPr="00DD18EE" w:rsidRDefault="00B95787" w:rsidP="00DD18EE">
      <w:pPr>
        <w:pStyle w:val="Lijstalinea"/>
        <w:numPr>
          <w:ilvl w:val="0"/>
          <w:numId w:val="31"/>
        </w:numPr>
      </w:pPr>
      <w:r w:rsidRPr="00DD18EE">
        <w:t>Er worden geen duizendtal-scheidingstekens gebruikt</w:t>
      </w:r>
    </w:p>
    <w:p w:rsidR="00B95787" w:rsidRPr="00DD18EE" w:rsidRDefault="00B95787" w:rsidP="00080D41">
      <w:pPr>
        <w:pStyle w:val="Geenafstand"/>
      </w:pPr>
      <w:r w:rsidRPr="00DD18EE">
        <w:t>Voorbeelden:</w:t>
      </w:r>
    </w:p>
    <w:p w:rsidR="00B95787" w:rsidRPr="00DD18EE" w:rsidRDefault="00B95787" w:rsidP="00DD18EE">
      <w:pPr>
        <w:pStyle w:val="Code"/>
      </w:pPr>
      <w:r w:rsidRPr="00DD18EE">
        <w:t>12.50</w:t>
      </w:r>
      <w:r w:rsidR="00080D41" w:rsidRPr="00DD18EE">
        <w:t>00</w:t>
      </w:r>
      <w:r w:rsidRPr="00DD18EE">
        <w:t xml:space="preserve"> = twaalf euro en vijftig cent</w:t>
      </w:r>
    </w:p>
    <w:p w:rsidR="00B95787" w:rsidRPr="00080D41" w:rsidRDefault="00B95787" w:rsidP="00DD18EE">
      <w:pPr>
        <w:pStyle w:val="Code"/>
      </w:pPr>
      <w:r w:rsidRPr="00080D41">
        <w:t>1757.57</w:t>
      </w:r>
      <w:r w:rsidR="00080D41" w:rsidRPr="00080D41">
        <w:t>00</w:t>
      </w:r>
      <w:r w:rsidRPr="00080D41">
        <w:t xml:space="preserve"> = duizend zevenhonderd zevenenvijftig euro en zevenenvijftig cent</w:t>
      </w:r>
    </w:p>
    <w:p w:rsidR="00B95787" w:rsidRPr="00080D41" w:rsidRDefault="00B95787" w:rsidP="00DD18EE">
      <w:r w:rsidRPr="00080D41">
        <w:t>Alle DateTime types worden genoteerd zoals hieronder aangegeven (ISO 8601 extended format)</w:t>
      </w:r>
    </w:p>
    <w:p w:rsidR="006011CF" w:rsidRPr="00080D41" w:rsidRDefault="00B550E9" w:rsidP="00DD18EE">
      <w:pPr>
        <w:pStyle w:val="Code"/>
      </w:pPr>
      <w:hyperlink r:id="rId8" w:anchor="dateTime" w:history="1">
        <w:r w:rsidR="00B95787" w:rsidRPr="00080D41">
          <w:rPr>
            <w:rStyle w:val="Hyperlink"/>
            <w:color w:val="auto"/>
            <w:u w:val="none"/>
          </w:rPr>
          <w:t>http://www.w3.org/TR/2004/REC-xmlschema-2-20041028/#dateTime</w:t>
        </w:r>
      </w:hyperlink>
    </w:p>
    <w:p w:rsidR="00080D41" w:rsidRDefault="00080D41" w:rsidP="00DD18EE">
      <w:r w:rsidRPr="00080D41">
        <w:t>Er wordt gebruik gemaakt van 4 decimalen omdat er bij het gebruik van 2 decimalen afrondings</w:t>
      </w:r>
      <w:r w:rsidR="00DD18EE">
        <w:t>-</w:t>
      </w:r>
      <w:r w:rsidRPr="00080D41">
        <w:t>verschillen kunnen ontstaan</w:t>
      </w:r>
      <w:r>
        <w:t>.</w:t>
      </w:r>
    </w:p>
    <w:p w:rsidR="00C30A22" w:rsidRDefault="00C30A22" w:rsidP="00DD18EE">
      <w:r>
        <w:t>Producten export werkt door middel van incrementele updates, dit houd</w:t>
      </w:r>
      <w:r w:rsidR="00DD18EE">
        <w:t>t</w:t>
      </w:r>
      <w:r>
        <w:t xml:space="preserve"> in dat alleen de gewijzigde producten geëxporteerd worden.</w:t>
      </w:r>
    </w:p>
    <w:p w:rsidR="00C30A22" w:rsidRDefault="00C30A22" w:rsidP="00DD18EE">
      <w:r>
        <w:t>Daarom is het belangrijk dat er een import URL is voor producten, hierdoor kan de website direct na een export de producten importeren.</w:t>
      </w:r>
    </w:p>
    <w:p w:rsidR="00DD18EE" w:rsidRPr="00080D41" w:rsidRDefault="00DD18EE" w:rsidP="00DD18EE">
      <w:pPr>
        <w:pStyle w:val="Kop1"/>
      </w:pPr>
      <w:bookmarkStart w:id="2" w:name="_Toc354481365"/>
      <w:r>
        <w:t>Onderdelen van het XML bestand</w:t>
      </w:r>
      <w:bookmarkEnd w:id="2"/>
    </w:p>
    <w:p w:rsidR="00142F04" w:rsidRPr="0000793E" w:rsidRDefault="00166B34" w:rsidP="00D6765D">
      <w:pPr>
        <w:pStyle w:val="Kop2"/>
      </w:pPr>
      <w:bookmarkStart w:id="3" w:name="_Toc354481366"/>
      <w:r w:rsidRPr="0000793E">
        <w:t>Xml declaratie</w:t>
      </w:r>
      <w:bookmarkEnd w:id="3"/>
    </w:p>
    <w:p w:rsidR="00166B34" w:rsidRPr="0000793E" w:rsidRDefault="00166B34" w:rsidP="00DD18EE">
      <w:pPr>
        <w:pStyle w:val="Code"/>
      </w:pPr>
      <w:r w:rsidRPr="0000793E">
        <w:t>&lt;?xml version=”1.0” encoding=”UTF-16” ?&gt;</w:t>
      </w:r>
    </w:p>
    <w:p w:rsidR="00166B34" w:rsidRDefault="00166B34" w:rsidP="00166B34">
      <w:pPr>
        <w:pStyle w:val="Geenafstand"/>
      </w:pPr>
      <w:r w:rsidRPr="00166B34">
        <w:t>Xml versie 1.0 is gebruikt omdat er geen afwijkende tekens worde</w:t>
      </w:r>
      <w:r>
        <w:t>n gebruikt in de Xml elementen.</w:t>
      </w:r>
    </w:p>
    <w:p w:rsidR="00166B34" w:rsidRPr="00166B34" w:rsidRDefault="00166B34" w:rsidP="00080D41">
      <w:pPr>
        <w:pStyle w:val="Geenafstand"/>
      </w:pPr>
      <w:r w:rsidRPr="00166B34">
        <w:t>UTF-16 (Little Endian) wordt gebruikt omdat dat ook overee</w:t>
      </w:r>
      <w:r w:rsidR="00080D41">
        <w:t>nkomt met de codering in VMSII.</w:t>
      </w:r>
    </w:p>
    <w:p w:rsidR="004349D0" w:rsidRDefault="00166B34" w:rsidP="00D6765D">
      <w:pPr>
        <w:pStyle w:val="Kop2"/>
      </w:pPr>
      <w:bookmarkStart w:id="4" w:name="_Toc354481367"/>
      <w:r w:rsidRPr="00166B34">
        <w:t>Root</w:t>
      </w:r>
      <w:bookmarkEnd w:id="4"/>
    </w:p>
    <w:p w:rsidR="00166B34" w:rsidRDefault="00166B34" w:rsidP="00166B34">
      <w:pPr>
        <w:pStyle w:val="Geenafstand"/>
      </w:pPr>
      <w:r>
        <w:t>De root wordt als volgt gedefinieerd:</w:t>
      </w:r>
    </w:p>
    <w:p w:rsidR="00166B34" w:rsidRPr="00F05A75" w:rsidRDefault="00166B34" w:rsidP="00DD18EE">
      <w:pPr>
        <w:pStyle w:val="Code"/>
        <w:rPr>
          <w:lang w:val="en-US"/>
        </w:rPr>
      </w:pPr>
      <w:r w:rsidRPr="00F05A75">
        <w:rPr>
          <w:lang w:val="en-US"/>
        </w:rPr>
        <w:t>&lt;</w:t>
      </w:r>
      <w:r w:rsidR="00080D41" w:rsidRPr="00F05A75">
        <w:rPr>
          <w:lang w:val="en-US"/>
        </w:rPr>
        <w:t>Product</w:t>
      </w:r>
      <w:r w:rsidRPr="00F05A75">
        <w:rPr>
          <w:lang w:val="en-US"/>
        </w:rPr>
        <w:t>Export xmlns:xsi=</w:t>
      </w:r>
      <w:hyperlink r:id="rId9" w:history="1">
        <w:r w:rsidRPr="00F05A75">
          <w:rPr>
            <w:rStyle w:val="Hyperlink"/>
            <w:color w:val="0070C0"/>
            <w:u w:val="none"/>
            <w:lang w:val="en-US"/>
          </w:rPr>
          <w:t>http://www.w3.org/2001/XMLSchema-instance</w:t>
        </w:r>
      </w:hyperlink>
      <w:r w:rsidRPr="00F05A75">
        <w:rPr>
          <w:color w:val="0070C0"/>
          <w:lang w:val="en-US"/>
        </w:rPr>
        <w:t xml:space="preserve"> </w:t>
      </w:r>
      <w:r w:rsidRPr="00F05A75">
        <w:rPr>
          <w:lang w:val="en-US"/>
        </w:rPr>
        <w:t>xmlns:xsd=</w:t>
      </w:r>
      <w:hyperlink r:id="rId10" w:history="1">
        <w:r w:rsidRPr="00F05A75">
          <w:rPr>
            <w:rStyle w:val="Hyperlink"/>
            <w:color w:val="0070C0"/>
            <w:u w:val="none"/>
            <w:lang w:val="en-US"/>
          </w:rPr>
          <w:t>http://www.w3.org/2001/XMLSchema</w:t>
        </w:r>
      </w:hyperlink>
      <w:r w:rsidRPr="00F05A75">
        <w:rPr>
          <w:lang w:val="en-US"/>
        </w:rPr>
        <w:t>&gt;</w:t>
      </w:r>
    </w:p>
    <w:p w:rsidR="00166B34" w:rsidRPr="00166B34" w:rsidRDefault="00166B34" w:rsidP="00DD18EE">
      <w:pPr>
        <w:pStyle w:val="Code"/>
      </w:pPr>
      <w:r w:rsidRPr="00166B34">
        <w:t>&lt;ExportInfo /&gt;</w:t>
      </w:r>
    </w:p>
    <w:p w:rsidR="00166B34" w:rsidRPr="00166B34" w:rsidRDefault="00080D41" w:rsidP="00DD18EE">
      <w:pPr>
        <w:pStyle w:val="Code"/>
      </w:pPr>
      <w:r>
        <w:t>&lt;Products</w:t>
      </w:r>
      <w:r w:rsidR="00166B34" w:rsidRPr="00166B34">
        <w:t xml:space="preserve"> /&gt;</w:t>
      </w:r>
    </w:p>
    <w:p w:rsidR="00166B34" w:rsidRPr="00166B34" w:rsidRDefault="00166B34" w:rsidP="00DD18EE">
      <w:pPr>
        <w:pStyle w:val="Code"/>
      </w:pPr>
      <w:r w:rsidRPr="00166B34">
        <w:t>&lt;/</w:t>
      </w:r>
      <w:r w:rsidR="00DD18EE">
        <w:t>Product</w:t>
      </w:r>
      <w:r w:rsidRPr="00166B34">
        <w:t>Export&gt;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95"/>
        <w:gridCol w:w="3164"/>
      </w:tblGrid>
      <w:tr w:rsidR="00166B34" w:rsidRPr="002E2486" w:rsidTr="00DD18EE">
        <w:tc>
          <w:tcPr>
            <w:tcW w:w="3029" w:type="dxa"/>
            <w:shd w:val="clear" w:color="auto" w:fill="auto"/>
          </w:tcPr>
          <w:p w:rsidR="00166B34" w:rsidRPr="00166B34" w:rsidRDefault="00166B34" w:rsidP="003033B9">
            <w:pPr>
              <w:pStyle w:val="Geenafstand"/>
              <w:rPr>
                <w:b/>
              </w:rPr>
            </w:pPr>
            <w:r w:rsidRPr="00166B34">
              <w:rPr>
                <w:b/>
              </w:rPr>
              <w:t>Element</w:t>
            </w:r>
          </w:p>
        </w:tc>
        <w:tc>
          <w:tcPr>
            <w:tcW w:w="3095" w:type="dxa"/>
            <w:shd w:val="clear" w:color="auto" w:fill="auto"/>
          </w:tcPr>
          <w:p w:rsidR="00166B34" w:rsidRPr="00166B34" w:rsidRDefault="00166B34" w:rsidP="003033B9">
            <w:pPr>
              <w:pStyle w:val="Geenafstand"/>
              <w:rPr>
                <w:b/>
              </w:rPr>
            </w:pPr>
            <w:r w:rsidRPr="00166B34">
              <w:rPr>
                <w:b/>
              </w:rPr>
              <w:t>Waarde/Type</w:t>
            </w:r>
          </w:p>
        </w:tc>
        <w:tc>
          <w:tcPr>
            <w:tcW w:w="3164" w:type="dxa"/>
            <w:shd w:val="clear" w:color="auto" w:fill="auto"/>
          </w:tcPr>
          <w:p w:rsidR="00166B34" w:rsidRPr="00166B34" w:rsidRDefault="00166B34" w:rsidP="003033B9">
            <w:pPr>
              <w:pStyle w:val="Geenafstand"/>
              <w:rPr>
                <w:b/>
              </w:rPr>
            </w:pPr>
            <w:r w:rsidRPr="00166B34">
              <w:rPr>
                <w:b/>
              </w:rPr>
              <w:t>Opmerking/Uitleg</w:t>
            </w:r>
          </w:p>
        </w:tc>
      </w:tr>
      <w:tr w:rsidR="00166B34" w:rsidRPr="002E2486" w:rsidTr="00DD18EE">
        <w:tc>
          <w:tcPr>
            <w:tcW w:w="3029" w:type="dxa"/>
            <w:shd w:val="clear" w:color="auto" w:fill="auto"/>
          </w:tcPr>
          <w:p w:rsidR="00166B34" w:rsidRPr="002E2486" w:rsidRDefault="00166B34" w:rsidP="00166B34">
            <w:pPr>
              <w:pStyle w:val="Geenafstand"/>
            </w:pPr>
            <w:r w:rsidRPr="002E2486">
              <w:t>ExportInfo</w:t>
            </w:r>
          </w:p>
        </w:tc>
        <w:tc>
          <w:tcPr>
            <w:tcW w:w="3095" w:type="dxa"/>
            <w:shd w:val="clear" w:color="auto" w:fill="auto"/>
          </w:tcPr>
          <w:p w:rsidR="00166B34" w:rsidRPr="002E2486" w:rsidRDefault="003033B9" w:rsidP="00166B34">
            <w:pPr>
              <w:pStyle w:val="Geenafstand"/>
            </w:pPr>
            <w:r>
              <w:t>XML</w:t>
            </w:r>
          </w:p>
        </w:tc>
        <w:tc>
          <w:tcPr>
            <w:tcW w:w="3164" w:type="dxa"/>
            <w:shd w:val="clear" w:color="auto" w:fill="auto"/>
          </w:tcPr>
          <w:p w:rsidR="00166B34" w:rsidRPr="002E2486" w:rsidRDefault="00166B34" w:rsidP="00166B34">
            <w:pPr>
              <w:pStyle w:val="Geenafstand"/>
            </w:pPr>
            <w:r w:rsidRPr="002E2486">
              <w:t>Komt 1x voor</w:t>
            </w:r>
          </w:p>
        </w:tc>
      </w:tr>
      <w:tr w:rsidR="00166B34" w:rsidRPr="002E2486" w:rsidTr="00DD18EE">
        <w:tc>
          <w:tcPr>
            <w:tcW w:w="3029" w:type="dxa"/>
            <w:shd w:val="clear" w:color="auto" w:fill="auto"/>
          </w:tcPr>
          <w:p w:rsidR="00166B34" w:rsidRPr="002E2486" w:rsidRDefault="00166B34" w:rsidP="00166B34">
            <w:pPr>
              <w:pStyle w:val="Geenafstand"/>
            </w:pPr>
            <w:r>
              <w:t>Products</w:t>
            </w:r>
          </w:p>
        </w:tc>
        <w:tc>
          <w:tcPr>
            <w:tcW w:w="3095" w:type="dxa"/>
            <w:shd w:val="clear" w:color="auto" w:fill="auto"/>
          </w:tcPr>
          <w:p w:rsidR="00166B34" w:rsidRPr="002E2486" w:rsidRDefault="003033B9" w:rsidP="00166B34">
            <w:pPr>
              <w:pStyle w:val="Geenafstand"/>
            </w:pPr>
            <w:r>
              <w:rPr>
                <w:rFonts w:cs="Arial"/>
                <w:szCs w:val="20"/>
              </w:rPr>
              <w:t>XML</w:t>
            </w:r>
          </w:p>
        </w:tc>
        <w:tc>
          <w:tcPr>
            <w:tcW w:w="3164" w:type="dxa"/>
            <w:shd w:val="clear" w:color="auto" w:fill="auto"/>
          </w:tcPr>
          <w:p w:rsidR="00166B34" w:rsidRPr="002E2486" w:rsidRDefault="00166B34" w:rsidP="00166B34">
            <w:pPr>
              <w:pStyle w:val="Geenafstand"/>
            </w:pPr>
            <w:r w:rsidRPr="002E2486">
              <w:t>Komt 1x voor</w:t>
            </w:r>
          </w:p>
        </w:tc>
      </w:tr>
    </w:tbl>
    <w:p w:rsidR="00166B34" w:rsidRDefault="00166B34" w:rsidP="00166B34">
      <w:pPr>
        <w:pStyle w:val="Geenafstand"/>
      </w:pPr>
    </w:p>
    <w:p w:rsidR="00166B34" w:rsidRDefault="00166B34">
      <w:r>
        <w:br w:type="page"/>
      </w:r>
    </w:p>
    <w:p w:rsidR="00166B34" w:rsidRDefault="00166B34" w:rsidP="00DD18EE">
      <w:pPr>
        <w:pStyle w:val="Kop2"/>
      </w:pPr>
      <w:bookmarkStart w:id="5" w:name="_Toc354481368"/>
      <w:r w:rsidRPr="00166B34">
        <w:lastRenderedPageBreak/>
        <w:t>ExportInfo</w:t>
      </w:r>
      <w:bookmarkEnd w:id="5"/>
    </w:p>
    <w:p w:rsidR="00166B34" w:rsidRPr="00166B34" w:rsidRDefault="00166B34" w:rsidP="00C469E2">
      <w:r w:rsidRPr="00166B34">
        <w:t>ExportInfo bevat de volgende export informatie: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1557"/>
        <w:gridCol w:w="3901"/>
      </w:tblGrid>
      <w:tr w:rsidR="00166B34" w:rsidRPr="002E2486" w:rsidTr="003D5A24">
        <w:tc>
          <w:tcPr>
            <w:tcW w:w="1963" w:type="dxa"/>
            <w:shd w:val="clear" w:color="auto" w:fill="auto"/>
          </w:tcPr>
          <w:p w:rsidR="00166B34" w:rsidRPr="00166B34" w:rsidRDefault="00166B34" w:rsidP="003033B9">
            <w:pPr>
              <w:pStyle w:val="Geenafstand"/>
              <w:rPr>
                <w:b/>
              </w:rPr>
            </w:pPr>
            <w:r w:rsidRPr="00166B34">
              <w:rPr>
                <w:b/>
              </w:rPr>
              <w:t>Element</w:t>
            </w:r>
          </w:p>
        </w:tc>
        <w:tc>
          <w:tcPr>
            <w:tcW w:w="1901" w:type="dxa"/>
            <w:shd w:val="clear" w:color="auto" w:fill="auto"/>
          </w:tcPr>
          <w:p w:rsidR="00166B34" w:rsidRPr="00166B34" w:rsidRDefault="00166B34" w:rsidP="003033B9">
            <w:pPr>
              <w:pStyle w:val="Geenafstand"/>
              <w:rPr>
                <w:b/>
              </w:rPr>
            </w:pPr>
            <w:r w:rsidRPr="00166B34">
              <w:rPr>
                <w:b/>
              </w:rPr>
              <w:t>Waarde/Type</w:t>
            </w:r>
          </w:p>
        </w:tc>
        <w:tc>
          <w:tcPr>
            <w:tcW w:w="5458" w:type="dxa"/>
            <w:gridSpan w:val="2"/>
            <w:shd w:val="clear" w:color="auto" w:fill="auto"/>
          </w:tcPr>
          <w:p w:rsidR="00166B34" w:rsidRPr="00166B34" w:rsidRDefault="00166B34" w:rsidP="003033B9">
            <w:pPr>
              <w:pStyle w:val="Geenafstand"/>
              <w:rPr>
                <w:b/>
              </w:rPr>
            </w:pPr>
            <w:r w:rsidRPr="00166B34">
              <w:rPr>
                <w:b/>
              </w:rPr>
              <w:t>Opmerking/Uitleg</w:t>
            </w:r>
          </w:p>
        </w:tc>
      </w:tr>
      <w:tr w:rsidR="00166B34" w:rsidRPr="002E2486" w:rsidTr="003D5A24">
        <w:tc>
          <w:tcPr>
            <w:tcW w:w="1963" w:type="dxa"/>
            <w:shd w:val="clear" w:color="auto" w:fill="auto"/>
          </w:tcPr>
          <w:p w:rsidR="00166B34" w:rsidRPr="00166B34" w:rsidRDefault="00166B34" w:rsidP="00166B34">
            <w:pPr>
              <w:pStyle w:val="Geenafstand"/>
            </w:pPr>
            <w:r w:rsidRPr="00166B34">
              <w:t>ExportDateTime</w:t>
            </w:r>
          </w:p>
        </w:tc>
        <w:tc>
          <w:tcPr>
            <w:tcW w:w="1901" w:type="dxa"/>
            <w:shd w:val="clear" w:color="auto" w:fill="auto"/>
          </w:tcPr>
          <w:p w:rsidR="00166B34" w:rsidRPr="00166B34" w:rsidRDefault="00166B34" w:rsidP="00166B34">
            <w:pPr>
              <w:pStyle w:val="Geenafstand"/>
            </w:pPr>
            <w:r w:rsidRPr="00166B34">
              <w:t>DateTime</w:t>
            </w:r>
          </w:p>
        </w:tc>
        <w:tc>
          <w:tcPr>
            <w:tcW w:w="5458" w:type="dxa"/>
            <w:gridSpan w:val="2"/>
            <w:shd w:val="clear" w:color="auto" w:fill="auto"/>
          </w:tcPr>
          <w:p w:rsidR="00166B34" w:rsidRPr="00166B34" w:rsidRDefault="00166B34" w:rsidP="00166B34">
            <w:pPr>
              <w:pStyle w:val="Geenafstand"/>
            </w:pPr>
            <w:r w:rsidRPr="00166B34">
              <w:t>Datum van export</w:t>
            </w:r>
          </w:p>
        </w:tc>
      </w:tr>
      <w:tr w:rsidR="003D5A24" w:rsidRPr="002E2486" w:rsidTr="003D5A24">
        <w:trPr>
          <w:trHeight w:val="80"/>
        </w:trPr>
        <w:tc>
          <w:tcPr>
            <w:tcW w:w="1963" w:type="dxa"/>
            <w:vMerge w:val="restart"/>
            <w:shd w:val="clear" w:color="auto" w:fill="auto"/>
          </w:tcPr>
          <w:p w:rsidR="003D5A24" w:rsidRPr="00166B34" w:rsidRDefault="003D5A24" w:rsidP="00166B34">
            <w:pPr>
              <w:pStyle w:val="Geenafstand"/>
            </w:pPr>
            <w:r>
              <w:t>Type</w:t>
            </w:r>
          </w:p>
        </w:tc>
        <w:tc>
          <w:tcPr>
            <w:tcW w:w="1901" w:type="dxa"/>
            <w:vMerge w:val="restart"/>
            <w:shd w:val="clear" w:color="auto" w:fill="auto"/>
          </w:tcPr>
          <w:p w:rsidR="003D5A24" w:rsidRPr="00166B34" w:rsidRDefault="003D5A24" w:rsidP="00166B34">
            <w:pPr>
              <w:pStyle w:val="Geenafstand"/>
            </w:pPr>
            <w:r>
              <w:t>String</w:t>
            </w:r>
          </w:p>
        </w:tc>
        <w:tc>
          <w:tcPr>
            <w:tcW w:w="5458" w:type="dxa"/>
            <w:gridSpan w:val="2"/>
            <w:shd w:val="clear" w:color="auto" w:fill="auto"/>
          </w:tcPr>
          <w:p w:rsidR="003D5A24" w:rsidRPr="00166B34" w:rsidRDefault="003D5A24" w:rsidP="00166B34">
            <w:pPr>
              <w:pStyle w:val="Geenafstand"/>
            </w:pPr>
            <w:r>
              <w:t>Kan 2 waardes bevatten:</w:t>
            </w:r>
          </w:p>
        </w:tc>
      </w:tr>
      <w:tr w:rsidR="003D5A24" w:rsidRPr="002E2486" w:rsidTr="003D5A24">
        <w:trPr>
          <w:trHeight w:val="80"/>
        </w:trPr>
        <w:tc>
          <w:tcPr>
            <w:tcW w:w="1963" w:type="dxa"/>
            <w:vMerge/>
            <w:shd w:val="clear" w:color="auto" w:fill="auto"/>
          </w:tcPr>
          <w:p w:rsidR="003D5A24" w:rsidRDefault="003D5A24" w:rsidP="00166B34">
            <w:pPr>
              <w:pStyle w:val="Geenafstand"/>
            </w:pPr>
          </w:p>
        </w:tc>
        <w:tc>
          <w:tcPr>
            <w:tcW w:w="1901" w:type="dxa"/>
            <w:vMerge/>
            <w:shd w:val="clear" w:color="auto" w:fill="auto"/>
          </w:tcPr>
          <w:p w:rsidR="003D5A24" w:rsidRDefault="003D5A24" w:rsidP="00166B34">
            <w:pPr>
              <w:pStyle w:val="Geenafstand"/>
            </w:pPr>
          </w:p>
        </w:tc>
        <w:tc>
          <w:tcPr>
            <w:tcW w:w="1557" w:type="dxa"/>
            <w:shd w:val="clear" w:color="auto" w:fill="auto"/>
          </w:tcPr>
          <w:p w:rsidR="003D5A24" w:rsidRDefault="003D5A24" w:rsidP="00166B34">
            <w:pPr>
              <w:pStyle w:val="Geenafstand"/>
            </w:pPr>
            <w:r>
              <w:t>Full</w:t>
            </w:r>
          </w:p>
        </w:tc>
        <w:tc>
          <w:tcPr>
            <w:tcW w:w="3901" w:type="dxa"/>
            <w:shd w:val="clear" w:color="auto" w:fill="auto"/>
          </w:tcPr>
          <w:p w:rsidR="003D5A24" w:rsidRDefault="003D5A24" w:rsidP="00166B34">
            <w:pPr>
              <w:pStyle w:val="Geenafstand"/>
            </w:pPr>
            <w:r>
              <w:t>Volledige export van alle producten</w:t>
            </w:r>
          </w:p>
        </w:tc>
      </w:tr>
      <w:tr w:rsidR="003D5A24" w:rsidRPr="002E2486" w:rsidTr="003D5A24">
        <w:trPr>
          <w:trHeight w:val="80"/>
        </w:trPr>
        <w:tc>
          <w:tcPr>
            <w:tcW w:w="1963" w:type="dxa"/>
            <w:vMerge/>
            <w:shd w:val="clear" w:color="auto" w:fill="auto"/>
          </w:tcPr>
          <w:p w:rsidR="003D5A24" w:rsidRDefault="003D5A24" w:rsidP="00166B34">
            <w:pPr>
              <w:pStyle w:val="Geenafstand"/>
            </w:pPr>
          </w:p>
        </w:tc>
        <w:tc>
          <w:tcPr>
            <w:tcW w:w="1901" w:type="dxa"/>
            <w:vMerge/>
            <w:shd w:val="clear" w:color="auto" w:fill="auto"/>
          </w:tcPr>
          <w:p w:rsidR="003D5A24" w:rsidRDefault="003D5A24" w:rsidP="00166B34">
            <w:pPr>
              <w:pStyle w:val="Geenafstand"/>
            </w:pPr>
          </w:p>
        </w:tc>
        <w:tc>
          <w:tcPr>
            <w:tcW w:w="1557" w:type="dxa"/>
            <w:shd w:val="clear" w:color="auto" w:fill="auto"/>
          </w:tcPr>
          <w:p w:rsidR="003D5A24" w:rsidRDefault="003D5A24" w:rsidP="00166B34">
            <w:pPr>
              <w:pStyle w:val="Geenafstand"/>
            </w:pPr>
            <w:r>
              <w:t>Incremental</w:t>
            </w:r>
          </w:p>
        </w:tc>
        <w:tc>
          <w:tcPr>
            <w:tcW w:w="3901" w:type="dxa"/>
            <w:shd w:val="clear" w:color="auto" w:fill="auto"/>
          </w:tcPr>
          <w:p w:rsidR="003D5A24" w:rsidRDefault="003D5A24" w:rsidP="00166B34">
            <w:pPr>
              <w:pStyle w:val="Geenafstand"/>
            </w:pPr>
            <w:r>
              <w:t>Het bestand bevat alleen de wijzigingen sinds de laatste versie.</w:t>
            </w:r>
          </w:p>
        </w:tc>
      </w:tr>
      <w:tr w:rsidR="00D6765D" w:rsidRPr="002E2486" w:rsidTr="00D6765D">
        <w:trPr>
          <w:trHeight w:val="80"/>
        </w:trPr>
        <w:tc>
          <w:tcPr>
            <w:tcW w:w="1963" w:type="dxa"/>
            <w:vMerge w:val="restart"/>
            <w:shd w:val="clear" w:color="auto" w:fill="auto"/>
          </w:tcPr>
          <w:p w:rsidR="00D6765D" w:rsidRDefault="00D6765D" w:rsidP="00166B34">
            <w:pPr>
              <w:pStyle w:val="Geenafstand"/>
            </w:pPr>
            <w:r>
              <w:t>ExportStarted</w:t>
            </w:r>
          </w:p>
        </w:tc>
        <w:tc>
          <w:tcPr>
            <w:tcW w:w="1901" w:type="dxa"/>
            <w:vMerge w:val="restart"/>
            <w:shd w:val="clear" w:color="auto" w:fill="auto"/>
          </w:tcPr>
          <w:p w:rsidR="00D6765D" w:rsidRDefault="00D6765D" w:rsidP="00166B34">
            <w:pPr>
              <w:pStyle w:val="Geenafstand"/>
            </w:pPr>
            <w:r>
              <w:t>String</w:t>
            </w:r>
          </w:p>
        </w:tc>
        <w:tc>
          <w:tcPr>
            <w:tcW w:w="5458" w:type="dxa"/>
            <w:gridSpan w:val="2"/>
            <w:shd w:val="clear" w:color="auto" w:fill="auto"/>
          </w:tcPr>
          <w:p w:rsidR="00D6765D" w:rsidRDefault="00D6765D" w:rsidP="00166B34">
            <w:pPr>
              <w:pStyle w:val="Geenafstand"/>
            </w:pPr>
            <w:r>
              <w:t>Kan 2 waardes bevatten:</w:t>
            </w:r>
          </w:p>
        </w:tc>
      </w:tr>
      <w:tr w:rsidR="00D6765D" w:rsidRPr="002E2486" w:rsidTr="003D5A24">
        <w:trPr>
          <w:trHeight w:val="80"/>
        </w:trPr>
        <w:tc>
          <w:tcPr>
            <w:tcW w:w="1963" w:type="dxa"/>
            <w:vMerge/>
            <w:shd w:val="clear" w:color="auto" w:fill="auto"/>
          </w:tcPr>
          <w:p w:rsidR="00D6765D" w:rsidRDefault="00D6765D" w:rsidP="00166B34">
            <w:pPr>
              <w:pStyle w:val="Geenafstand"/>
            </w:pPr>
          </w:p>
        </w:tc>
        <w:tc>
          <w:tcPr>
            <w:tcW w:w="1901" w:type="dxa"/>
            <w:vMerge/>
            <w:shd w:val="clear" w:color="auto" w:fill="auto"/>
          </w:tcPr>
          <w:p w:rsidR="00D6765D" w:rsidRDefault="00D6765D" w:rsidP="00166B34">
            <w:pPr>
              <w:pStyle w:val="Geenafstand"/>
            </w:pPr>
          </w:p>
        </w:tc>
        <w:tc>
          <w:tcPr>
            <w:tcW w:w="1557" w:type="dxa"/>
            <w:shd w:val="clear" w:color="auto" w:fill="auto"/>
          </w:tcPr>
          <w:p w:rsidR="00D6765D" w:rsidRDefault="00D6765D" w:rsidP="00166B34">
            <w:pPr>
              <w:pStyle w:val="Geenafstand"/>
            </w:pPr>
            <w:r>
              <w:t>Manual</w:t>
            </w:r>
          </w:p>
        </w:tc>
        <w:tc>
          <w:tcPr>
            <w:tcW w:w="3901" w:type="dxa"/>
            <w:shd w:val="clear" w:color="auto" w:fill="auto"/>
          </w:tcPr>
          <w:p w:rsidR="00D6765D" w:rsidRDefault="00D6765D" w:rsidP="00166B34">
            <w:pPr>
              <w:pStyle w:val="Geenafstand"/>
            </w:pPr>
            <w:r>
              <w:t>De export is handmatig gestart</w:t>
            </w:r>
          </w:p>
        </w:tc>
      </w:tr>
      <w:tr w:rsidR="00D6765D" w:rsidRPr="002E2486" w:rsidTr="003D5A24">
        <w:trPr>
          <w:trHeight w:val="80"/>
        </w:trPr>
        <w:tc>
          <w:tcPr>
            <w:tcW w:w="1963" w:type="dxa"/>
            <w:vMerge/>
            <w:shd w:val="clear" w:color="auto" w:fill="auto"/>
          </w:tcPr>
          <w:p w:rsidR="00D6765D" w:rsidRDefault="00D6765D" w:rsidP="00166B34">
            <w:pPr>
              <w:pStyle w:val="Geenafstand"/>
            </w:pPr>
          </w:p>
        </w:tc>
        <w:tc>
          <w:tcPr>
            <w:tcW w:w="1901" w:type="dxa"/>
            <w:vMerge/>
            <w:shd w:val="clear" w:color="auto" w:fill="auto"/>
          </w:tcPr>
          <w:p w:rsidR="00D6765D" w:rsidRDefault="00D6765D" w:rsidP="00166B34">
            <w:pPr>
              <w:pStyle w:val="Geenafstand"/>
            </w:pPr>
          </w:p>
        </w:tc>
        <w:tc>
          <w:tcPr>
            <w:tcW w:w="1557" w:type="dxa"/>
            <w:shd w:val="clear" w:color="auto" w:fill="auto"/>
          </w:tcPr>
          <w:p w:rsidR="00D6765D" w:rsidRDefault="00D6765D" w:rsidP="00166B34">
            <w:pPr>
              <w:pStyle w:val="Geenafstand"/>
            </w:pPr>
            <w:r>
              <w:t>Automatic</w:t>
            </w:r>
          </w:p>
        </w:tc>
        <w:tc>
          <w:tcPr>
            <w:tcW w:w="3901" w:type="dxa"/>
            <w:shd w:val="clear" w:color="auto" w:fill="auto"/>
          </w:tcPr>
          <w:p w:rsidR="00D6765D" w:rsidRDefault="00D6765D" w:rsidP="00166B34">
            <w:pPr>
              <w:pStyle w:val="Geenafstand"/>
            </w:pPr>
            <w:r>
              <w:t>De export is automatisch uitgevoerd</w:t>
            </w:r>
          </w:p>
        </w:tc>
      </w:tr>
    </w:tbl>
    <w:p w:rsidR="00166B34" w:rsidRPr="00031EBA" w:rsidRDefault="00D6765D" w:rsidP="00C469E2">
      <w:pPr>
        <w:rPr>
          <w:lang w:val="en-US"/>
        </w:rPr>
      </w:pPr>
      <w:r>
        <w:rPr>
          <w:lang w:val="en-US"/>
        </w:rPr>
        <w:t>Voorbeeld</w:t>
      </w:r>
      <w:r w:rsidR="00166B34" w:rsidRPr="00031EBA">
        <w:rPr>
          <w:lang w:val="en-US"/>
        </w:rPr>
        <w:t>:</w:t>
      </w:r>
    </w:p>
    <w:p w:rsidR="00166B34" w:rsidRPr="00031EBA" w:rsidRDefault="00166B34" w:rsidP="00D6765D">
      <w:pPr>
        <w:pStyle w:val="Code"/>
        <w:rPr>
          <w:lang w:val="en-US"/>
        </w:rPr>
      </w:pPr>
      <w:r w:rsidRPr="00031EBA">
        <w:rPr>
          <w:lang w:val="en-US"/>
        </w:rPr>
        <w:t>&lt;ExportInfo&gt;</w:t>
      </w:r>
    </w:p>
    <w:p w:rsidR="00166B34" w:rsidRPr="00031EBA" w:rsidRDefault="00D6765D" w:rsidP="00D6765D">
      <w:pPr>
        <w:pStyle w:val="Code"/>
        <w:rPr>
          <w:lang w:val="en-US"/>
        </w:rPr>
      </w:pPr>
      <w:r>
        <w:rPr>
          <w:lang w:val="en-US"/>
        </w:rPr>
        <w:tab/>
      </w:r>
      <w:r w:rsidR="00166B34" w:rsidRPr="00031EBA">
        <w:rPr>
          <w:lang w:val="en-US"/>
        </w:rPr>
        <w:t>&lt;ExportDateTime&gt;2012-01-06T09:28:30.1711286+01:00&lt;/ExportDateTime&gt;</w:t>
      </w:r>
    </w:p>
    <w:p w:rsidR="00D6765D" w:rsidRPr="00D6765D" w:rsidRDefault="00D6765D" w:rsidP="00D6765D">
      <w:pPr>
        <w:pStyle w:val="Code"/>
        <w:rPr>
          <w:lang w:val="en-US"/>
        </w:rPr>
      </w:pPr>
      <w:r w:rsidRPr="00D6765D">
        <w:rPr>
          <w:lang w:val="en-US"/>
        </w:rPr>
        <w:tab/>
      </w:r>
      <w:r w:rsidR="003D5A24" w:rsidRPr="00D6765D">
        <w:rPr>
          <w:lang w:val="en-US"/>
        </w:rPr>
        <w:t>&lt;Type&gt;Incremental&lt;/Type&gt;</w:t>
      </w:r>
    </w:p>
    <w:p w:rsidR="00D6765D" w:rsidRPr="00D6765D" w:rsidRDefault="00D6765D" w:rsidP="00D6765D">
      <w:pPr>
        <w:pStyle w:val="Code"/>
        <w:rPr>
          <w:lang w:val="en-US"/>
        </w:rPr>
      </w:pPr>
      <w:r>
        <w:rPr>
          <w:lang w:val="en-US"/>
        </w:rPr>
        <w:tab/>
        <w:t>&lt;ExportStarted&gt;Manual&lt;/ExportStarted&gt;</w:t>
      </w:r>
    </w:p>
    <w:p w:rsidR="00166B34" w:rsidRDefault="00166B34" w:rsidP="00D6765D">
      <w:pPr>
        <w:pStyle w:val="Code"/>
      </w:pPr>
      <w:r w:rsidRPr="00166B34">
        <w:t>&lt;</w:t>
      </w:r>
      <w:r w:rsidR="0015212F">
        <w:t>ExportInfo&gt;</w:t>
      </w:r>
    </w:p>
    <w:p w:rsidR="00166B34" w:rsidRDefault="00166B34" w:rsidP="00D6765D">
      <w:pPr>
        <w:pStyle w:val="Kop2"/>
      </w:pPr>
      <w:bookmarkStart w:id="6" w:name="_Toc354481369"/>
      <w:r w:rsidRPr="00166B34">
        <w:t>Products</w:t>
      </w:r>
      <w:bookmarkEnd w:id="6"/>
    </w:p>
    <w:p w:rsidR="003033B9" w:rsidRDefault="003033B9" w:rsidP="003033B9">
      <w:r>
        <w:t>Products bevat de lijst met producten.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033B9" w:rsidRPr="002E2486" w:rsidTr="00982034">
        <w:tc>
          <w:tcPr>
            <w:tcW w:w="1963" w:type="dxa"/>
            <w:shd w:val="clear" w:color="auto" w:fill="auto"/>
          </w:tcPr>
          <w:p w:rsidR="003033B9" w:rsidRPr="00166B34" w:rsidRDefault="003033B9" w:rsidP="00982034">
            <w:pPr>
              <w:pStyle w:val="Geenafstand"/>
              <w:rPr>
                <w:b/>
              </w:rPr>
            </w:pPr>
            <w:r w:rsidRPr="00166B34">
              <w:rPr>
                <w:b/>
              </w:rPr>
              <w:t>Element</w:t>
            </w:r>
          </w:p>
        </w:tc>
        <w:tc>
          <w:tcPr>
            <w:tcW w:w="1901" w:type="dxa"/>
            <w:shd w:val="clear" w:color="auto" w:fill="auto"/>
          </w:tcPr>
          <w:p w:rsidR="003033B9" w:rsidRPr="00166B34" w:rsidRDefault="003033B9" w:rsidP="00982034">
            <w:pPr>
              <w:pStyle w:val="Geenafstand"/>
              <w:rPr>
                <w:b/>
              </w:rPr>
            </w:pPr>
            <w:r w:rsidRPr="00166B34">
              <w:rPr>
                <w:b/>
              </w:rPr>
              <w:t>Waarde/Type</w:t>
            </w:r>
          </w:p>
        </w:tc>
        <w:tc>
          <w:tcPr>
            <w:tcW w:w="5458" w:type="dxa"/>
            <w:shd w:val="clear" w:color="auto" w:fill="auto"/>
          </w:tcPr>
          <w:p w:rsidR="003033B9" w:rsidRPr="00166B34" w:rsidRDefault="003033B9" w:rsidP="00982034">
            <w:pPr>
              <w:pStyle w:val="Geenafstand"/>
              <w:rPr>
                <w:b/>
              </w:rPr>
            </w:pPr>
            <w:r w:rsidRPr="00166B34">
              <w:rPr>
                <w:b/>
              </w:rPr>
              <w:t>Opmerking/Uitleg</w:t>
            </w:r>
          </w:p>
        </w:tc>
      </w:tr>
      <w:tr w:rsidR="003033B9" w:rsidRPr="002E2486" w:rsidTr="00982034">
        <w:tc>
          <w:tcPr>
            <w:tcW w:w="1963" w:type="dxa"/>
            <w:shd w:val="clear" w:color="auto" w:fill="auto"/>
          </w:tcPr>
          <w:p w:rsidR="003033B9" w:rsidRPr="00166B34" w:rsidRDefault="003033B9" w:rsidP="00982034">
            <w:pPr>
              <w:pStyle w:val="Geenafstand"/>
            </w:pPr>
            <w:r>
              <w:t>Product</w:t>
            </w:r>
          </w:p>
        </w:tc>
        <w:tc>
          <w:tcPr>
            <w:tcW w:w="1901" w:type="dxa"/>
            <w:shd w:val="clear" w:color="auto" w:fill="auto"/>
          </w:tcPr>
          <w:p w:rsidR="003033B9" w:rsidRPr="00166B34" w:rsidRDefault="003033B9" w:rsidP="00982034">
            <w:pPr>
              <w:pStyle w:val="Geenafstand"/>
            </w:pPr>
            <w:r>
              <w:t>XML</w:t>
            </w:r>
          </w:p>
        </w:tc>
        <w:tc>
          <w:tcPr>
            <w:tcW w:w="5458" w:type="dxa"/>
            <w:shd w:val="clear" w:color="auto" w:fill="auto"/>
          </w:tcPr>
          <w:p w:rsidR="003033B9" w:rsidRPr="00166B34" w:rsidRDefault="003033B9" w:rsidP="00982034">
            <w:pPr>
              <w:pStyle w:val="Geenafstand"/>
            </w:pPr>
            <w:r>
              <w:t>Omschrijft een product, komt 0 of meer keer voor.</w:t>
            </w:r>
          </w:p>
        </w:tc>
      </w:tr>
    </w:tbl>
    <w:p w:rsidR="003033B9" w:rsidRPr="003033B9" w:rsidRDefault="003033B9" w:rsidP="003033B9">
      <w:pPr>
        <w:pStyle w:val="Kop3"/>
      </w:pPr>
      <w:bookmarkStart w:id="7" w:name="_Toc354481370"/>
      <w:r>
        <w:t>Product</w:t>
      </w:r>
      <w:bookmarkEnd w:id="7"/>
    </w:p>
    <w:p w:rsidR="0015212F" w:rsidRDefault="00166B34" w:rsidP="00A20985">
      <w:r>
        <w:t xml:space="preserve">Een product tag </w:t>
      </w:r>
      <w:r w:rsidR="003033B9">
        <w:t xml:space="preserve">omschrijft een product.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2307"/>
        <w:gridCol w:w="3793"/>
      </w:tblGrid>
      <w:tr w:rsidR="0015212F" w:rsidTr="003033B9">
        <w:trPr>
          <w:trHeight w:val="102"/>
        </w:trPr>
        <w:tc>
          <w:tcPr>
            <w:tcW w:w="3188" w:type="dxa"/>
            <w:shd w:val="clear" w:color="auto" w:fill="auto"/>
          </w:tcPr>
          <w:p w:rsidR="0015212F" w:rsidRPr="0015212F" w:rsidRDefault="0015212F" w:rsidP="003033B9">
            <w:pPr>
              <w:pStyle w:val="Geenafstand"/>
              <w:rPr>
                <w:b/>
              </w:rPr>
            </w:pPr>
            <w:r w:rsidRPr="0015212F">
              <w:rPr>
                <w:b/>
              </w:rPr>
              <w:t>Element</w:t>
            </w:r>
          </w:p>
        </w:tc>
        <w:tc>
          <w:tcPr>
            <w:tcW w:w="2307" w:type="dxa"/>
            <w:shd w:val="clear" w:color="auto" w:fill="auto"/>
          </w:tcPr>
          <w:p w:rsidR="0015212F" w:rsidRPr="0015212F" w:rsidRDefault="0015212F" w:rsidP="003033B9">
            <w:pPr>
              <w:pStyle w:val="Geenafstand"/>
              <w:rPr>
                <w:b/>
              </w:rPr>
            </w:pPr>
            <w:r w:rsidRPr="0015212F">
              <w:rPr>
                <w:b/>
              </w:rPr>
              <w:t>Waarde/Type</w:t>
            </w:r>
          </w:p>
        </w:tc>
        <w:tc>
          <w:tcPr>
            <w:tcW w:w="3793" w:type="dxa"/>
            <w:shd w:val="clear" w:color="auto" w:fill="auto"/>
          </w:tcPr>
          <w:p w:rsidR="0015212F" w:rsidRPr="0015212F" w:rsidRDefault="0015212F" w:rsidP="003033B9">
            <w:pPr>
              <w:pStyle w:val="Geenafstand"/>
              <w:rPr>
                <w:b/>
              </w:rPr>
            </w:pPr>
            <w:r w:rsidRPr="0015212F">
              <w:rPr>
                <w:b/>
              </w:rPr>
              <w:t>Opmerking/Uitleg</w:t>
            </w:r>
          </w:p>
        </w:tc>
      </w:tr>
      <w:tr w:rsidR="0015212F" w:rsidTr="003033B9">
        <w:tc>
          <w:tcPr>
            <w:tcW w:w="3188" w:type="dxa"/>
            <w:shd w:val="clear" w:color="auto" w:fill="auto"/>
          </w:tcPr>
          <w:p w:rsidR="0015212F" w:rsidRPr="002E2486" w:rsidRDefault="0015212F" w:rsidP="0015212F">
            <w:pPr>
              <w:pStyle w:val="Geenafstand"/>
            </w:pPr>
            <w:r w:rsidRPr="002E2486">
              <w:t>EcommerceProductGuid</w:t>
            </w:r>
          </w:p>
        </w:tc>
        <w:tc>
          <w:tcPr>
            <w:tcW w:w="2307" w:type="dxa"/>
            <w:shd w:val="clear" w:color="auto" w:fill="auto"/>
          </w:tcPr>
          <w:p w:rsidR="0015212F" w:rsidRPr="002E2486" w:rsidRDefault="0015212F" w:rsidP="0015212F">
            <w:pPr>
              <w:pStyle w:val="Geenafstand"/>
            </w:pPr>
            <w:r w:rsidRPr="002E2486">
              <w:t>Guid</w:t>
            </w:r>
          </w:p>
        </w:tc>
        <w:tc>
          <w:tcPr>
            <w:tcW w:w="3793" w:type="dxa"/>
            <w:shd w:val="clear" w:color="auto" w:fill="auto"/>
          </w:tcPr>
          <w:p w:rsidR="0015212F" w:rsidRPr="002E2486" w:rsidRDefault="0015212F" w:rsidP="0015212F">
            <w:pPr>
              <w:pStyle w:val="Geenafstand"/>
            </w:pPr>
            <w:r w:rsidRPr="002E2486">
              <w:t>Unieke guid voor het ecommerceproduct</w:t>
            </w:r>
          </w:p>
        </w:tc>
      </w:tr>
      <w:tr w:rsidR="0015212F" w:rsidTr="003033B9">
        <w:tc>
          <w:tcPr>
            <w:tcW w:w="3188" w:type="dxa"/>
            <w:shd w:val="clear" w:color="auto" w:fill="auto"/>
          </w:tcPr>
          <w:p w:rsidR="0015212F" w:rsidRPr="002E2486" w:rsidRDefault="0015212F" w:rsidP="0015212F">
            <w:pPr>
              <w:pStyle w:val="Geenafstand"/>
            </w:pPr>
            <w:r w:rsidRPr="002E2486">
              <w:t>ProductNumber</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3033B9" w:rsidP="0015212F">
            <w:pPr>
              <w:pStyle w:val="Geenafstand"/>
            </w:pPr>
            <w:r>
              <w:t>Het productnummer zoals bekend in VMSII.net</w:t>
            </w:r>
          </w:p>
        </w:tc>
      </w:tr>
      <w:tr w:rsidR="0015212F" w:rsidTr="003033B9">
        <w:tc>
          <w:tcPr>
            <w:tcW w:w="3188" w:type="dxa"/>
            <w:shd w:val="clear" w:color="auto" w:fill="auto"/>
          </w:tcPr>
          <w:p w:rsidR="0015212F" w:rsidRPr="002E2486" w:rsidRDefault="0015212F" w:rsidP="0015212F">
            <w:pPr>
              <w:pStyle w:val="Geenafstand"/>
            </w:pPr>
            <w:r w:rsidRPr="002E2486">
              <w:t>Description</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Omschrijving van het product</w:t>
            </w:r>
          </w:p>
        </w:tc>
      </w:tr>
      <w:tr w:rsidR="0015212F" w:rsidTr="003033B9">
        <w:tc>
          <w:tcPr>
            <w:tcW w:w="3188" w:type="dxa"/>
            <w:shd w:val="clear" w:color="auto" w:fill="auto"/>
          </w:tcPr>
          <w:p w:rsidR="0015212F" w:rsidRPr="002E2486" w:rsidRDefault="0015212F" w:rsidP="0015212F">
            <w:pPr>
              <w:pStyle w:val="Geenafstand"/>
            </w:pPr>
            <w:r w:rsidRPr="002E2486">
              <w:t>Groups</w:t>
            </w:r>
          </w:p>
        </w:tc>
        <w:tc>
          <w:tcPr>
            <w:tcW w:w="2307" w:type="dxa"/>
            <w:shd w:val="clear" w:color="auto" w:fill="auto"/>
          </w:tcPr>
          <w:p w:rsidR="0015212F" w:rsidRPr="002E2486" w:rsidRDefault="003033B9" w:rsidP="0015212F">
            <w:pPr>
              <w:pStyle w:val="Geenafstand"/>
            </w:pPr>
            <w:r>
              <w:t>XML</w:t>
            </w:r>
          </w:p>
        </w:tc>
        <w:tc>
          <w:tcPr>
            <w:tcW w:w="3793" w:type="dxa"/>
            <w:shd w:val="clear" w:color="auto" w:fill="auto"/>
          </w:tcPr>
          <w:p w:rsidR="0015212F" w:rsidRPr="002E2486" w:rsidRDefault="001C7C46" w:rsidP="003D5A24">
            <w:pPr>
              <w:pStyle w:val="Geenafstand"/>
            </w:pPr>
            <w:r>
              <w:t xml:space="preserve">Lijst met </w:t>
            </w:r>
            <w:r w:rsidR="003D5A24">
              <w:t>0</w:t>
            </w:r>
            <w:r w:rsidR="0015212F" w:rsidRPr="002E2486">
              <w:t xml:space="preserve"> of meer items</w:t>
            </w:r>
            <w:r w:rsidR="003033B9">
              <w:t>, de lijst zelf kan 0 of 1 keer voorkomen</w:t>
            </w:r>
          </w:p>
        </w:tc>
      </w:tr>
      <w:tr w:rsidR="0015212F" w:rsidTr="003033B9">
        <w:tc>
          <w:tcPr>
            <w:tcW w:w="3188" w:type="dxa"/>
            <w:shd w:val="clear" w:color="auto" w:fill="auto"/>
          </w:tcPr>
          <w:p w:rsidR="0015212F" w:rsidRPr="002E2486" w:rsidRDefault="0015212F" w:rsidP="0015212F">
            <w:pPr>
              <w:pStyle w:val="Geenafstand"/>
            </w:pPr>
            <w:r w:rsidRPr="002E2486">
              <w:t>Type</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Product Type</w:t>
            </w:r>
          </w:p>
        </w:tc>
      </w:tr>
      <w:tr w:rsidR="0015212F" w:rsidTr="003033B9">
        <w:tc>
          <w:tcPr>
            <w:tcW w:w="3188" w:type="dxa"/>
            <w:shd w:val="clear" w:color="auto" w:fill="auto"/>
          </w:tcPr>
          <w:p w:rsidR="0015212F" w:rsidRPr="002E2486" w:rsidRDefault="0015212F" w:rsidP="0015212F">
            <w:pPr>
              <w:pStyle w:val="Geenafstand"/>
            </w:pPr>
            <w:r w:rsidRPr="002E2486">
              <w:t>Kind</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Product Soort</w:t>
            </w:r>
          </w:p>
        </w:tc>
      </w:tr>
      <w:tr w:rsidR="0015212F" w:rsidTr="003033B9">
        <w:tc>
          <w:tcPr>
            <w:tcW w:w="3188" w:type="dxa"/>
            <w:shd w:val="clear" w:color="auto" w:fill="auto"/>
          </w:tcPr>
          <w:p w:rsidR="0015212F" w:rsidRPr="002E2486" w:rsidRDefault="0015212F" w:rsidP="0015212F">
            <w:pPr>
              <w:pStyle w:val="Geenafstand"/>
            </w:pPr>
            <w:r w:rsidRPr="002E2486">
              <w:t>Brand</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Product Merk</w:t>
            </w:r>
          </w:p>
        </w:tc>
      </w:tr>
      <w:tr w:rsidR="0015212F" w:rsidTr="003033B9">
        <w:tc>
          <w:tcPr>
            <w:tcW w:w="3188" w:type="dxa"/>
            <w:shd w:val="clear" w:color="auto" w:fill="auto"/>
          </w:tcPr>
          <w:p w:rsidR="0015212F" w:rsidRPr="002E2486" w:rsidRDefault="0015212F" w:rsidP="0015212F">
            <w:pPr>
              <w:pStyle w:val="Geenafstand"/>
            </w:pPr>
            <w:r w:rsidRPr="002E2486">
              <w:t>SmallInfo</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Klein stukje informatie over het product. Deze tekst kan HTML bevatten en dient ook zo te worden weergegeven.</w:t>
            </w:r>
          </w:p>
        </w:tc>
      </w:tr>
      <w:tr w:rsidR="0015212F" w:rsidTr="003033B9">
        <w:tc>
          <w:tcPr>
            <w:tcW w:w="3188" w:type="dxa"/>
            <w:shd w:val="clear" w:color="auto" w:fill="auto"/>
          </w:tcPr>
          <w:p w:rsidR="0015212F" w:rsidRPr="002E2486" w:rsidRDefault="0015212F" w:rsidP="0015212F">
            <w:pPr>
              <w:pStyle w:val="Geenafstand"/>
            </w:pPr>
            <w:r w:rsidRPr="002E2486">
              <w:t>BigInfo</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Groot blok informatie over het product. Deze tekst kan HTML bevatten en dient ook zo te worden weergegeven.</w:t>
            </w:r>
          </w:p>
        </w:tc>
      </w:tr>
      <w:tr w:rsidR="0015212F" w:rsidTr="003033B9">
        <w:tc>
          <w:tcPr>
            <w:tcW w:w="3188" w:type="dxa"/>
            <w:shd w:val="clear" w:color="auto" w:fill="auto"/>
          </w:tcPr>
          <w:p w:rsidR="0015212F" w:rsidRPr="002E2486" w:rsidRDefault="0015212F" w:rsidP="0015212F">
            <w:pPr>
              <w:pStyle w:val="Geenafstand"/>
            </w:pPr>
            <w:r w:rsidRPr="002E2486">
              <w:t>Occasion</w:t>
            </w:r>
          </w:p>
        </w:tc>
        <w:tc>
          <w:tcPr>
            <w:tcW w:w="2307" w:type="dxa"/>
            <w:shd w:val="clear" w:color="auto" w:fill="auto"/>
          </w:tcPr>
          <w:p w:rsidR="0015212F" w:rsidRPr="002E2486" w:rsidRDefault="0015212F" w:rsidP="0015212F">
            <w:pPr>
              <w:pStyle w:val="Geenafstand"/>
            </w:pPr>
            <w:r w:rsidRPr="002E2486">
              <w:t>Boolean</w:t>
            </w:r>
          </w:p>
        </w:tc>
        <w:tc>
          <w:tcPr>
            <w:tcW w:w="3793" w:type="dxa"/>
            <w:shd w:val="clear" w:color="auto" w:fill="auto"/>
          </w:tcPr>
          <w:p w:rsidR="0015212F" w:rsidRPr="002E2486" w:rsidRDefault="0015212F" w:rsidP="0015212F">
            <w:pPr>
              <w:pStyle w:val="Geenafstand"/>
            </w:pPr>
            <w:r w:rsidRPr="002E2486">
              <w:t>Tweedehands product</w:t>
            </w:r>
          </w:p>
        </w:tc>
      </w:tr>
      <w:tr w:rsidR="0015212F" w:rsidTr="003033B9">
        <w:tc>
          <w:tcPr>
            <w:tcW w:w="3188" w:type="dxa"/>
            <w:shd w:val="clear" w:color="auto" w:fill="auto"/>
          </w:tcPr>
          <w:p w:rsidR="0015212F" w:rsidRPr="002E2486" w:rsidRDefault="0015212F" w:rsidP="0015212F">
            <w:pPr>
              <w:pStyle w:val="Geenafstand"/>
            </w:pPr>
            <w:r w:rsidRPr="002E2486">
              <w:t>Composit</w:t>
            </w:r>
            <w:r w:rsidR="003D5A24">
              <w:t>e</w:t>
            </w:r>
            <w:r w:rsidRPr="002E2486">
              <w:t>Product</w:t>
            </w:r>
          </w:p>
        </w:tc>
        <w:tc>
          <w:tcPr>
            <w:tcW w:w="2307" w:type="dxa"/>
            <w:shd w:val="clear" w:color="auto" w:fill="auto"/>
          </w:tcPr>
          <w:p w:rsidR="0015212F" w:rsidRPr="002E2486" w:rsidRDefault="0015212F" w:rsidP="0015212F">
            <w:pPr>
              <w:pStyle w:val="Geenafstand"/>
            </w:pPr>
            <w:r w:rsidRPr="002E2486">
              <w:t>Boolean</w:t>
            </w:r>
          </w:p>
        </w:tc>
        <w:tc>
          <w:tcPr>
            <w:tcW w:w="3793" w:type="dxa"/>
            <w:shd w:val="clear" w:color="auto" w:fill="auto"/>
          </w:tcPr>
          <w:p w:rsidR="0015212F" w:rsidRPr="002E2486" w:rsidRDefault="0015212F" w:rsidP="0015212F">
            <w:pPr>
              <w:pStyle w:val="Geenafstand"/>
            </w:pPr>
            <w:r w:rsidRPr="002E2486">
              <w:t>Product is samengesteld product</w:t>
            </w:r>
          </w:p>
        </w:tc>
      </w:tr>
      <w:tr w:rsidR="0015212F" w:rsidTr="003033B9">
        <w:tc>
          <w:tcPr>
            <w:tcW w:w="3188" w:type="dxa"/>
            <w:shd w:val="clear" w:color="auto" w:fill="auto"/>
          </w:tcPr>
          <w:p w:rsidR="0015212F" w:rsidRPr="002E2486" w:rsidRDefault="0015212F" w:rsidP="0015212F">
            <w:pPr>
              <w:pStyle w:val="Geenafstand"/>
            </w:pPr>
            <w:r w:rsidRPr="002E2486">
              <w:t>FrontPage</w:t>
            </w:r>
          </w:p>
        </w:tc>
        <w:tc>
          <w:tcPr>
            <w:tcW w:w="2307" w:type="dxa"/>
            <w:shd w:val="clear" w:color="auto" w:fill="auto"/>
          </w:tcPr>
          <w:p w:rsidR="0015212F" w:rsidRPr="002E2486" w:rsidRDefault="0015212F" w:rsidP="0015212F">
            <w:pPr>
              <w:pStyle w:val="Geenafstand"/>
            </w:pPr>
            <w:r w:rsidRPr="002E2486">
              <w:t>Boolean</w:t>
            </w:r>
          </w:p>
        </w:tc>
        <w:tc>
          <w:tcPr>
            <w:tcW w:w="3793" w:type="dxa"/>
            <w:shd w:val="clear" w:color="auto" w:fill="auto"/>
          </w:tcPr>
          <w:p w:rsidR="0015212F" w:rsidRPr="002E2486" w:rsidRDefault="0015212F" w:rsidP="0015212F">
            <w:pPr>
              <w:pStyle w:val="Geenafstand"/>
            </w:pPr>
            <w:r w:rsidRPr="002E2486">
              <w:t>Product moet op voorpagina worden weergegeven.</w:t>
            </w:r>
          </w:p>
        </w:tc>
      </w:tr>
      <w:tr w:rsidR="0015212F" w:rsidTr="003033B9">
        <w:tc>
          <w:tcPr>
            <w:tcW w:w="3188" w:type="dxa"/>
            <w:shd w:val="clear" w:color="auto" w:fill="auto"/>
          </w:tcPr>
          <w:p w:rsidR="0015212F" w:rsidRPr="002E2486" w:rsidRDefault="0015212F" w:rsidP="0015212F">
            <w:pPr>
              <w:pStyle w:val="Geenafstand"/>
            </w:pPr>
            <w:r w:rsidRPr="002E2486">
              <w:lastRenderedPageBreak/>
              <w:t>PageTitle</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Titel van de pagina waar het product op staat</w:t>
            </w:r>
          </w:p>
        </w:tc>
      </w:tr>
      <w:tr w:rsidR="0015212F" w:rsidTr="003033B9">
        <w:tc>
          <w:tcPr>
            <w:tcW w:w="3188" w:type="dxa"/>
            <w:shd w:val="clear" w:color="auto" w:fill="auto"/>
          </w:tcPr>
          <w:p w:rsidR="0015212F" w:rsidRPr="002E2486" w:rsidRDefault="0015212F" w:rsidP="0015212F">
            <w:pPr>
              <w:pStyle w:val="Geenafstand"/>
            </w:pPr>
            <w:r w:rsidRPr="002E2486">
              <w:t>MetaKeywords</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Komma gescheiden Meta keywords.</w:t>
            </w:r>
          </w:p>
        </w:tc>
      </w:tr>
      <w:tr w:rsidR="0015212F" w:rsidTr="003033B9">
        <w:tc>
          <w:tcPr>
            <w:tcW w:w="3188" w:type="dxa"/>
            <w:shd w:val="clear" w:color="auto" w:fill="auto"/>
          </w:tcPr>
          <w:p w:rsidR="0015212F" w:rsidRPr="002E2486" w:rsidRDefault="0015212F" w:rsidP="0015212F">
            <w:pPr>
              <w:pStyle w:val="Geenafstand"/>
            </w:pPr>
            <w:r w:rsidRPr="002E2486">
              <w:t>MetaDescription</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Meta description</w:t>
            </w:r>
          </w:p>
        </w:tc>
      </w:tr>
      <w:tr w:rsidR="0015212F" w:rsidTr="003033B9">
        <w:tc>
          <w:tcPr>
            <w:tcW w:w="3188" w:type="dxa"/>
            <w:shd w:val="clear" w:color="auto" w:fill="auto"/>
          </w:tcPr>
          <w:p w:rsidR="0015212F" w:rsidRPr="002E2486" w:rsidRDefault="0015212F" w:rsidP="0015212F">
            <w:pPr>
              <w:pStyle w:val="Geenafstand"/>
            </w:pPr>
            <w:r w:rsidRPr="002E2486">
              <w:t>Visible</w:t>
            </w:r>
          </w:p>
        </w:tc>
        <w:tc>
          <w:tcPr>
            <w:tcW w:w="2307" w:type="dxa"/>
            <w:shd w:val="clear" w:color="auto" w:fill="auto"/>
          </w:tcPr>
          <w:p w:rsidR="0015212F" w:rsidRPr="002E2486" w:rsidRDefault="0015212F" w:rsidP="0015212F">
            <w:pPr>
              <w:pStyle w:val="Geenafstand"/>
            </w:pPr>
            <w:r w:rsidRPr="002E2486">
              <w:t>Boolean</w:t>
            </w:r>
          </w:p>
        </w:tc>
        <w:tc>
          <w:tcPr>
            <w:tcW w:w="3793" w:type="dxa"/>
            <w:shd w:val="clear" w:color="auto" w:fill="auto"/>
          </w:tcPr>
          <w:p w:rsidR="0015212F" w:rsidRPr="002E2486" w:rsidRDefault="0015212F" w:rsidP="0015212F">
            <w:pPr>
              <w:pStyle w:val="Geenafstand"/>
            </w:pPr>
            <w:r w:rsidRPr="002E2486">
              <w:t>Zichtbaar op de website</w:t>
            </w:r>
          </w:p>
        </w:tc>
      </w:tr>
      <w:tr w:rsidR="0015212F" w:rsidTr="003033B9">
        <w:tc>
          <w:tcPr>
            <w:tcW w:w="3188" w:type="dxa"/>
            <w:shd w:val="clear" w:color="auto" w:fill="auto"/>
          </w:tcPr>
          <w:p w:rsidR="0015212F" w:rsidRPr="002E2486" w:rsidRDefault="0015212F" w:rsidP="0015212F">
            <w:pPr>
              <w:pStyle w:val="Geenafstand"/>
            </w:pPr>
            <w:r w:rsidRPr="002E2486">
              <w:t>AvailableFrom</w:t>
            </w:r>
          </w:p>
        </w:tc>
        <w:tc>
          <w:tcPr>
            <w:tcW w:w="2307" w:type="dxa"/>
            <w:shd w:val="clear" w:color="auto" w:fill="auto"/>
          </w:tcPr>
          <w:p w:rsidR="0015212F" w:rsidRPr="002E2486" w:rsidRDefault="0015212F" w:rsidP="0015212F">
            <w:pPr>
              <w:pStyle w:val="Geenafstand"/>
            </w:pPr>
            <w:r w:rsidRPr="002E2486">
              <w:t>DateTime</w:t>
            </w:r>
          </w:p>
        </w:tc>
        <w:tc>
          <w:tcPr>
            <w:tcW w:w="3793" w:type="dxa"/>
            <w:shd w:val="clear" w:color="auto" w:fill="auto"/>
          </w:tcPr>
          <w:p w:rsidR="0015212F" w:rsidRPr="002E2486" w:rsidRDefault="0015212F" w:rsidP="0015212F">
            <w:pPr>
              <w:pStyle w:val="Geenafstand"/>
            </w:pPr>
            <w:r w:rsidRPr="002E2486">
              <w:t>Product op de website (in de database) vanaf datum</w:t>
            </w:r>
          </w:p>
        </w:tc>
      </w:tr>
      <w:tr w:rsidR="0015212F" w:rsidTr="003033B9">
        <w:tc>
          <w:tcPr>
            <w:tcW w:w="3188" w:type="dxa"/>
            <w:shd w:val="clear" w:color="auto" w:fill="auto"/>
          </w:tcPr>
          <w:p w:rsidR="0015212F" w:rsidRPr="002E2486" w:rsidRDefault="0015212F" w:rsidP="0015212F">
            <w:pPr>
              <w:pStyle w:val="Geenafstand"/>
            </w:pPr>
            <w:r w:rsidRPr="002E2486">
              <w:t>AvailableUnt</w:t>
            </w:r>
            <w:r>
              <w:t>il</w:t>
            </w:r>
          </w:p>
        </w:tc>
        <w:tc>
          <w:tcPr>
            <w:tcW w:w="2307" w:type="dxa"/>
            <w:shd w:val="clear" w:color="auto" w:fill="auto"/>
          </w:tcPr>
          <w:p w:rsidR="0015212F" w:rsidRPr="002E2486" w:rsidRDefault="0015212F" w:rsidP="0015212F">
            <w:pPr>
              <w:pStyle w:val="Geenafstand"/>
            </w:pPr>
            <w:r w:rsidRPr="002E2486">
              <w:t>DateTime</w:t>
            </w:r>
          </w:p>
        </w:tc>
        <w:tc>
          <w:tcPr>
            <w:tcW w:w="3793" w:type="dxa"/>
            <w:shd w:val="clear" w:color="auto" w:fill="auto"/>
          </w:tcPr>
          <w:p w:rsidR="0015212F" w:rsidRPr="002E2486" w:rsidRDefault="0015212F" w:rsidP="0015212F">
            <w:pPr>
              <w:pStyle w:val="Geenafstand"/>
            </w:pPr>
            <w:r w:rsidRPr="002E2486">
              <w:t>Product op de website (in de database) tot</w:t>
            </w:r>
            <w:r>
              <w:t xml:space="preserve"> en met</w:t>
            </w:r>
            <w:r w:rsidRPr="002E2486">
              <w:t xml:space="preserve"> datum</w:t>
            </w:r>
          </w:p>
        </w:tc>
      </w:tr>
      <w:tr w:rsidR="0015212F" w:rsidTr="003033B9">
        <w:tc>
          <w:tcPr>
            <w:tcW w:w="3188" w:type="dxa"/>
            <w:shd w:val="clear" w:color="auto" w:fill="auto"/>
          </w:tcPr>
          <w:p w:rsidR="0015212F" w:rsidRPr="002E2486" w:rsidRDefault="0015212F" w:rsidP="0015212F">
            <w:pPr>
              <w:pStyle w:val="Geenafstand"/>
            </w:pPr>
            <w:r w:rsidRPr="002E2486">
              <w:t>OrderableFrom</w:t>
            </w:r>
          </w:p>
        </w:tc>
        <w:tc>
          <w:tcPr>
            <w:tcW w:w="2307" w:type="dxa"/>
            <w:shd w:val="clear" w:color="auto" w:fill="auto"/>
          </w:tcPr>
          <w:p w:rsidR="0015212F" w:rsidRPr="002E2486" w:rsidRDefault="0015212F" w:rsidP="0015212F">
            <w:pPr>
              <w:pStyle w:val="Geenafstand"/>
            </w:pPr>
            <w:r w:rsidRPr="002E2486">
              <w:t>DateTime</w:t>
            </w:r>
          </w:p>
        </w:tc>
        <w:tc>
          <w:tcPr>
            <w:tcW w:w="3793" w:type="dxa"/>
            <w:shd w:val="clear" w:color="auto" w:fill="auto"/>
          </w:tcPr>
          <w:p w:rsidR="0015212F" w:rsidRPr="002E2486" w:rsidRDefault="0015212F" w:rsidP="0015212F">
            <w:pPr>
              <w:pStyle w:val="Geenafstand"/>
            </w:pPr>
            <w:r w:rsidRPr="002E2486">
              <w:t>Product is te bestellen vanaf</w:t>
            </w:r>
            <w:r>
              <w:t xml:space="preserve"> datum</w:t>
            </w:r>
          </w:p>
        </w:tc>
      </w:tr>
      <w:tr w:rsidR="0015212F" w:rsidTr="003033B9">
        <w:tc>
          <w:tcPr>
            <w:tcW w:w="3188" w:type="dxa"/>
            <w:shd w:val="clear" w:color="auto" w:fill="auto"/>
          </w:tcPr>
          <w:p w:rsidR="0015212F" w:rsidRPr="002E2486" w:rsidRDefault="0015212F" w:rsidP="0015212F">
            <w:pPr>
              <w:pStyle w:val="Geenafstand"/>
            </w:pPr>
            <w:r w:rsidRPr="002E2486">
              <w:t>OrderableUnt</w:t>
            </w:r>
            <w:r>
              <w:t>il</w:t>
            </w:r>
          </w:p>
        </w:tc>
        <w:tc>
          <w:tcPr>
            <w:tcW w:w="2307" w:type="dxa"/>
            <w:shd w:val="clear" w:color="auto" w:fill="auto"/>
          </w:tcPr>
          <w:p w:rsidR="0015212F" w:rsidRPr="002E2486" w:rsidRDefault="0015212F" w:rsidP="0015212F">
            <w:pPr>
              <w:pStyle w:val="Geenafstand"/>
            </w:pPr>
            <w:r w:rsidRPr="002E2486">
              <w:t>DateTime</w:t>
            </w:r>
          </w:p>
        </w:tc>
        <w:tc>
          <w:tcPr>
            <w:tcW w:w="3793" w:type="dxa"/>
            <w:shd w:val="clear" w:color="auto" w:fill="auto"/>
          </w:tcPr>
          <w:p w:rsidR="0015212F" w:rsidRPr="002E2486" w:rsidRDefault="0015212F" w:rsidP="0015212F">
            <w:pPr>
              <w:pStyle w:val="Geenafstand"/>
            </w:pPr>
            <w:r w:rsidRPr="002E2486">
              <w:t>Product is te bestellen tot</w:t>
            </w:r>
            <w:r>
              <w:t xml:space="preserve"> en met datum</w:t>
            </w:r>
          </w:p>
        </w:tc>
      </w:tr>
      <w:tr w:rsidR="0015212F" w:rsidTr="003033B9">
        <w:tc>
          <w:tcPr>
            <w:tcW w:w="3188" w:type="dxa"/>
            <w:shd w:val="clear" w:color="auto" w:fill="auto"/>
          </w:tcPr>
          <w:p w:rsidR="0015212F" w:rsidRPr="002E2486" w:rsidRDefault="0015212F" w:rsidP="0015212F">
            <w:pPr>
              <w:pStyle w:val="Geenafstand"/>
            </w:pPr>
            <w:r w:rsidRPr="002E2486">
              <w:t>OrderabilityRemark</w:t>
            </w:r>
          </w:p>
        </w:tc>
        <w:tc>
          <w:tcPr>
            <w:tcW w:w="2307" w:type="dxa"/>
            <w:shd w:val="clear" w:color="auto" w:fill="auto"/>
          </w:tcPr>
          <w:p w:rsidR="0015212F" w:rsidRPr="002E2486" w:rsidRDefault="0015212F" w:rsidP="0015212F">
            <w:pPr>
              <w:pStyle w:val="Geenafstand"/>
            </w:pPr>
            <w:r w:rsidRPr="002E2486">
              <w:t>String</w:t>
            </w:r>
          </w:p>
        </w:tc>
        <w:tc>
          <w:tcPr>
            <w:tcW w:w="3793" w:type="dxa"/>
            <w:shd w:val="clear" w:color="auto" w:fill="auto"/>
          </w:tcPr>
          <w:p w:rsidR="0015212F" w:rsidRPr="002E2486" w:rsidRDefault="0015212F" w:rsidP="0015212F">
            <w:pPr>
              <w:pStyle w:val="Geenafstand"/>
            </w:pPr>
            <w:r w:rsidRPr="002E2486">
              <w:t>Opmerking over het product.</w:t>
            </w:r>
          </w:p>
          <w:p w:rsidR="0015212F" w:rsidRPr="002E2486" w:rsidRDefault="0015212F" w:rsidP="0015212F">
            <w:pPr>
              <w:pStyle w:val="Geenafstand"/>
            </w:pPr>
            <w:r w:rsidRPr="002E2486">
              <w:t>Waarom het niet te bestellen is of dat het binnenkort geleverd wordt, etc.</w:t>
            </w:r>
          </w:p>
        </w:tc>
      </w:tr>
      <w:tr w:rsidR="00C5067F" w:rsidTr="003033B9">
        <w:tc>
          <w:tcPr>
            <w:tcW w:w="3188" w:type="dxa"/>
            <w:shd w:val="clear" w:color="auto" w:fill="auto"/>
          </w:tcPr>
          <w:p w:rsidR="00C5067F" w:rsidRPr="002E2486" w:rsidRDefault="00C5067F" w:rsidP="0015212F">
            <w:pPr>
              <w:pStyle w:val="Geenafstand"/>
            </w:pPr>
            <w:r>
              <w:t>StockProduct</w:t>
            </w:r>
          </w:p>
        </w:tc>
        <w:tc>
          <w:tcPr>
            <w:tcW w:w="2307" w:type="dxa"/>
            <w:shd w:val="clear" w:color="auto" w:fill="auto"/>
          </w:tcPr>
          <w:p w:rsidR="00C5067F" w:rsidRPr="002E2486" w:rsidRDefault="00C5067F" w:rsidP="0015212F">
            <w:pPr>
              <w:pStyle w:val="Geenafstand"/>
            </w:pPr>
            <w:r>
              <w:t>Boolean</w:t>
            </w:r>
          </w:p>
        </w:tc>
        <w:tc>
          <w:tcPr>
            <w:tcW w:w="3793" w:type="dxa"/>
            <w:shd w:val="clear" w:color="auto" w:fill="auto"/>
          </w:tcPr>
          <w:p w:rsidR="00C5067F" w:rsidRPr="002E2486" w:rsidRDefault="00C5067F" w:rsidP="0015212F">
            <w:pPr>
              <w:pStyle w:val="Geenafstand"/>
            </w:pPr>
            <w:r>
              <w:t>Geeft aan of de voorraad getoond moet worden op de website.</w:t>
            </w:r>
          </w:p>
        </w:tc>
      </w:tr>
      <w:tr w:rsidR="00C5067F" w:rsidTr="003033B9">
        <w:tc>
          <w:tcPr>
            <w:tcW w:w="3188" w:type="dxa"/>
            <w:shd w:val="clear" w:color="auto" w:fill="auto"/>
          </w:tcPr>
          <w:p w:rsidR="00C5067F" w:rsidRDefault="00C5067F" w:rsidP="0015212F">
            <w:pPr>
              <w:pStyle w:val="Geenafstand"/>
            </w:pPr>
            <w:r>
              <w:t>ShippingCost</w:t>
            </w:r>
          </w:p>
        </w:tc>
        <w:tc>
          <w:tcPr>
            <w:tcW w:w="2307" w:type="dxa"/>
            <w:shd w:val="clear" w:color="auto" w:fill="auto"/>
          </w:tcPr>
          <w:p w:rsidR="00C5067F" w:rsidRDefault="00C5067F" w:rsidP="0015212F">
            <w:pPr>
              <w:pStyle w:val="Geenafstand"/>
            </w:pPr>
            <w:r>
              <w:t>Decimal</w:t>
            </w:r>
          </w:p>
        </w:tc>
        <w:tc>
          <w:tcPr>
            <w:tcW w:w="3793" w:type="dxa"/>
            <w:shd w:val="clear" w:color="auto" w:fill="auto"/>
          </w:tcPr>
          <w:p w:rsidR="00C5067F" w:rsidRDefault="00C5067F" w:rsidP="0015212F">
            <w:pPr>
              <w:pStyle w:val="Geenafstand"/>
            </w:pPr>
            <w:r>
              <w:t>Verzendkosten van het product, inclusief btw</w:t>
            </w:r>
          </w:p>
        </w:tc>
      </w:tr>
      <w:tr w:rsidR="005307D8" w:rsidTr="003033B9">
        <w:tc>
          <w:tcPr>
            <w:tcW w:w="3188" w:type="dxa"/>
            <w:shd w:val="clear" w:color="auto" w:fill="auto"/>
          </w:tcPr>
          <w:p w:rsidR="005307D8" w:rsidRDefault="005307D8" w:rsidP="0015212F">
            <w:pPr>
              <w:pStyle w:val="Geenafstand"/>
            </w:pPr>
            <w:r>
              <w:t>IsDeleted</w:t>
            </w:r>
          </w:p>
        </w:tc>
        <w:tc>
          <w:tcPr>
            <w:tcW w:w="2307" w:type="dxa"/>
            <w:shd w:val="clear" w:color="auto" w:fill="auto"/>
          </w:tcPr>
          <w:p w:rsidR="005307D8" w:rsidRDefault="005307D8" w:rsidP="0015212F">
            <w:pPr>
              <w:pStyle w:val="Geenafstand"/>
            </w:pPr>
            <w:r>
              <w:t>Boolean</w:t>
            </w:r>
          </w:p>
        </w:tc>
        <w:tc>
          <w:tcPr>
            <w:tcW w:w="3793" w:type="dxa"/>
            <w:shd w:val="clear" w:color="auto" w:fill="auto"/>
          </w:tcPr>
          <w:p w:rsidR="005307D8" w:rsidRDefault="005307D8" w:rsidP="0015212F">
            <w:pPr>
              <w:pStyle w:val="Geenafstand"/>
            </w:pPr>
            <w:r>
              <w:t>Geeft aan of het product verwijderd is of niet.</w:t>
            </w:r>
            <w:r w:rsidR="008E67D0">
              <w:t xml:space="preserve"> </w:t>
            </w:r>
          </w:p>
          <w:p w:rsidR="008E67D0" w:rsidRDefault="008E67D0" w:rsidP="0015212F">
            <w:pPr>
              <w:pStyle w:val="Geenafstand"/>
            </w:pPr>
            <w:r>
              <w:t>Het product kan als verwijderd worden als het product niet meer beschikbaar is bij de leveranciers en de voorraad 0 is. (Eventueel van alle onderdelen in het geval van een samengesteld product.)</w:t>
            </w:r>
          </w:p>
          <w:p w:rsidR="008E67D0" w:rsidRDefault="008E67D0" w:rsidP="0015212F">
            <w:pPr>
              <w:pStyle w:val="Geenafstand"/>
            </w:pPr>
            <w:r>
              <w:t>Daarnaast kan het product als verwijderd gemarkeerd worden als het product is geblokkeerd voor de export.</w:t>
            </w:r>
          </w:p>
          <w:p w:rsidR="008E67D0" w:rsidRDefault="008E67D0" w:rsidP="0015212F">
            <w:pPr>
              <w:pStyle w:val="Geenafstand"/>
            </w:pPr>
            <w:r>
              <w:t>Verwijderde producten worden een maand lang geëxporteerd met dit element op True, daarna worden ze permanent verwijderd.</w:t>
            </w:r>
          </w:p>
        </w:tc>
      </w:tr>
      <w:tr w:rsidR="00C5067F" w:rsidTr="003033B9">
        <w:tc>
          <w:tcPr>
            <w:tcW w:w="3188" w:type="dxa"/>
            <w:shd w:val="clear" w:color="auto" w:fill="auto"/>
          </w:tcPr>
          <w:p w:rsidR="00C5067F" w:rsidRDefault="00C5067F" w:rsidP="0015212F">
            <w:pPr>
              <w:pStyle w:val="Geenafstand"/>
            </w:pPr>
            <w:r>
              <w:t>VideoUrls</w:t>
            </w:r>
          </w:p>
        </w:tc>
        <w:tc>
          <w:tcPr>
            <w:tcW w:w="2307" w:type="dxa"/>
            <w:shd w:val="clear" w:color="auto" w:fill="auto"/>
          </w:tcPr>
          <w:p w:rsidR="00C5067F" w:rsidRDefault="003033B9" w:rsidP="0015212F">
            <w:pPr>
              <w:pStyle w:val="Geenafstand"/>
            </w:pPr>
            <w:r>
              <w:t>XML</w:t>
            </w:r>
          </w:p>
        </w:tc>
        <w:tc>
          <w:tcPr>
            <w:tcW w:w="3793" w:type="dxa"/>
            <w:shd w:val="clear" w:color="auto" w:fill="auto"/>
          </w:tcPr>
          <w:p w:rsidR="00C5067F" w:rsidRDefault="00C5067F" w:rsidP="0015212F">
            <w:pPr>
              <w:pStyle w:val="Geenafstand"/>
            </w:pPr>
            <w:r>
              <w:t>Lijst met 0 of meer items</w:t>
            </w:r>
          </w:p>
        </w:tc>
      </w:tr>
      <w:tr w:rsidR="00C5067F" w:rsidTr="003033B9">
        <w:tc>
          <w:tcPr>
            <w:tcW w:w="3188" w:type="dxa"/>
            <w:shd w:val="clear" w:color="auto" w:fill="auto"/>
          </w:tcPr>
          <w:p w:rsidR="00C5067F" w:rsidRDefault="00C5067F" w:rsidP="0015212F">
            <w:pPr>
              <w:pStyle w:val="Geenafstand"/>
            </w:pPr>
            <w:r>
              <w:t>YoutubeCodes</w:t>
            </w:r>
          </w:p>
        </w:tc>
        <w:tc>
          <w:tcPr>
            <w:tcW w:w="2307" w:type="dxa"/>
            <w:shd w:val="clear" w:color="auto" w:fill="auto"/>
          </w:tcPr>
          <w:p w:rsidR="00C5067F" w:rsidRDefault="003033B9" w:rsidP="0015212F">
            <w:pPr>
              <w:pStyle w:val="Geenafstand"/>
            </w:pPr>
            <w:r>
              <w:t>XML</w:t>
            </w:r>
          </w:p>
        </w:tc>
        <w:tc>
          <w:tcPr>
            <w:tcW w:w="3793" w:type="dxa"/>
            <w:shd w:val="clear" w:color="auto" w:fill="auto"/>
          </w:tcPr>
          <w:p w:rsidR="00C5067F" w:rsidRDefault="00C5067F" w:rsidP="0015212F">
            <w:pPr>
              <w:pStyle w:val="Geenafstand"/>
            </w:pPr>
            <w:r>
              <w:t>Lijst met 0 of meer items</w:t>
            </w:r>
          </w:p>
        </w:tc>
      </w:tr>
      <w:tr w:rsidR="0015212F" w:rsidTr="003033B9">
        <w:tc>
          <w:tcPr>
            <w:tcW w:w="3188" w:type="dxa"/>
            <w:shd w:val="clear" w:color="auto" w:fill="auto"/>
          </w:tcPr>
          <w:p w:rsidR="0015212F" w:rsidRPr="002E2486" w:rsidRDefault="0015212F" w:rsidP="0015212F">
            <w:pPr>
              <w:pStyle w:val="Geenafstand"/>
            </w:pPr>
            <w:r w:rsidRPr="002E2486">
              <w:t>ProductVariations</w:t>
            </w:r>
          </w:p>
        </w:tc>
        <w:tc>
          <w:tcPr>
            <w:tcW w:w="2307" w:type="dxa"/>
            <w:shd w:val="clear" w:color="auto" w:fill="auto"/>
          </w:tcPr>
          <w:p w:rsidR="0015212F" w:rsidRPr="002E2486" w:rsidRDefault="003033B9" w:rsidP="0015212F">
            <w:pPr>
              <w:pStyle w:val="Geenafstand"/>
            </w:pPr>
            <w:r>
              <w:t>XML</w:t>
            </w:r>
          </w:p>
        </w:tc>
        <w:tc>
          <w:tcPr>
            <w:tcW w:w="3793" w:type="dxa"/>
            <w:shd w:val="clear" w:color="auto" w:fill="auto"/>
          </w:tcPr>
          <w:p w:rsidR="0015212F" w:rsidRPr="002E2486" w:rsidRDefault="0015212F" w:rsidP="0015212F">
            <w:pPr>
              <w:pStyle w:val="Geenafstand"/>
            </w:pPr>
            <w:r w:rsidRPr="002E2486">
              <w:t>Lijst met 1 of meer items</w:t>
            </w:r>
          </w:p>
        </w:tc>
      </w:tr>
      <w:tr w:rsidR="0015212F" w:rsidTr="003033B9">
        <w:tc>
          <w:tcPr>
            <w:tcW w:w="3188" w:type="dxa"/>
            <w:shd w:val="clear" w:color="auto" w:fill="auto"/>
          </w:tcPr>
          <w:p w:rsidR="0015212F" w:rsidRPr="002E2486" w:rsidRDefault="0015212F" w:rsidP="0015212F">
            <w:pPr>
              <w:pStyle w:val="Geenafstand"/>
            </w:pPr>
            <w:r w:rsidRPr="002E2486">
              <w:t>MandatoryProducts</w:t>
            </w:r>
          </w:p>
        </w:tc>
        <w:tc>
          <w:tcPr>
            <w:tcW w:w="2307" w:type="dxa"/>
            <w:shd w:val="clear" w:color="auto" w:fill="auto"/>
          </w:tcPr>
          <w:p w:rsidR="0015212F" w:rsidRPr="002E2486" w:rsidRDefault="003033B9" w:rsidP="0015212F">
            <w:pPr>
              <w:pStyle w:val="Geenafstand"/>
            </w:pPr>
            <w:r>
              <w:t>XML</w:t>
            </w:r>
          </w:p>
        </w:tc>
        <w:tc>
          <w:tcPr>
            <w:tcW w:w="3793" w:type="dxa"/>
            <w:shd w:val="clear" w:color="auto" w:fill="auto"/>
          </w:tcPr>
          <w:p w:rsidR="0015212F" w:rsidRPr="002E2486" w:rsidRDefault="0015212F" w:rsidP="0015212F">
            <w:pPr>
              <w:pStyle w:val="Geenafstand"/>
            </w:pPr>
            <w:r w:rsidRPr="002E2486">
              <w:t>Lijst met 0 of meer items</w:t>
            </w:r>
          </w:p>
        </w:tc>
      </w:tr>
      <w:tr w:rsidR="0015212F" w:rsidTr="003033B9">
        <w:tc>
          <w:tcPr>
            <w:tcW w:w="3188" w:type="dxa"/>
            <w:shd w:val="clear" w:color="auto" w:fill="auto"/>
          </w:tcPr>
          <w:p w:rsidR="0015212F" w:rsidRPr="002E2486" w:rsidRDefault="00C5067F" w:rsidP="0015212F">
            <w:pPr>
              <w:pStyle w:val="Geenafstand"/>
            </w:pPr>
            <w:r>
              <w:t>Similar</w:t>
            </w:r>
            <w:r w:rsidR="0015212F" w:rsidRPr="002E2486">
              <w:t>Products</w:t>
            </w:r>
          </w:p>
        </w:tc>
        <w:tc>
          <w:tcPr>
            <w:tcW w:w="2307" w:type="dxa"/>
            <w:shd w:val="clear" w:color="auto" w:fill="auto"/>
          </w:tcPr>
          <w:p w:rsidR="0015212F" w:rsidRPr="002E2486" w:rsidRDefault="003033B9" w:rsidP="0015212F">
            <w:pPr>
              <w:pStyle w:val="Geenafstand"/>
            </w:pPr>
            <w:r>
              <w:t>XML</w:t>
            </w:r>
          </w:p>
        </w:tc>
        <w:tc>
          <w:tcPr>
            <w:tcW w:w="3793" w:type="dxa"/>
            <w:shd w:val="clear" w:color="auto" w:fill="auto"/>
          </w:tcPr>
          <w:p w:rsidR="0015212F" w:rsidRPr="002E2486" w:rsidRDefault="0015212F" w:rsidP="0015212F">
            <w:pPr>
              <w:pStyle w:val="Geenafstand"/>
            </w:pPr>
            <w:r w:rsidRPr="002E2486">
              <w:t>Lijst met 0 of meer items</w:t>
            </w:r>
          </w:p>
        </w:tc>
      </w:tr>
      <w:tr w:rsidR="0015212F" w:rsidTr="003033B9">
        <w:tc>
          <w:tcPr>
            <w:tcW w:w="3188" w:type="dxa"/>
            <w:shd w:val="clear" w:color="auto" w:fill="auto"/>
          </w:tcPr>
          <w:p w:rsidR="0015212F" w:rsidRPr="002E2486" w:rsidRDefault="0015212F" w:rsidP="0015212F">
            <w:pPr>
              <w:pStyle w:val="Geenafstand"/>
            </w:pPr>
            <w:r w:rsidRPr="002E2486">
              <w:t>Parts</w:t>
            </w:r>
          </w:p>
        </w:tc>
        <w:tc>
          <w:tcPr>
            <w:tcW w:w="2307" w:type="dxa"/>
            <w:shd w:val="clear" w:color="auto" w:fill="auto"/>
          </w:tcPr>
          <w:p w:rsidR="0015212F" w:rsidRPr="002E2486" w:rsidRDefault="003033B9" w:rsidP="0015212F">
            <w:pPr>
              <w:pStyle w:val="Geenafstand"/>
            </w:pPr>
            <w:r>
              <w:t>XML</w:t>
            </w:r>
          </w:p>
        </w:tc>
        <w:tc>
          <w:tcPr>
            <w:tcW w:w="3793" w:type="dxa"/>
            <w:shd w:val="clear" w:color="auto" w:fill="auto"/>
          </w:tcPr>
          <w:p w:rsidR="0015212F" w:rsidRPr="002E2486" w:rsidRDefault="0015212F" w:rsidP="0015212F">
            <w:pPr>
              <w:pStyle w:val="Geenafstand"/>
            </w:pPr>
            <w:r w:rsidRPr="002E2486">
              <w:t>Lijst met 0 of meer items</w:t>
            </w:r>
          </w:p>
        </w:tc>
      </w:tr>
      <w:tr w:rsidR="0015212F" w:rsidTr="003033B9">
        <w:tc>
          <w:tcPr>
            <w:tcW w:w="3188" w:type="dxa"/>
            <w:shd w:val="clear" w:color="auto" w:fill="auto"/>
          </w:tcPr>
          <w:p w:rsidR="0015212F" w:rsidRPr="002E2486" w:rsidRDefault="0015212F" w:rsidP="0015212F">
            <w:pPr>
              <w:pStyle w:val="Geenafstand"/>
            </w:pPr>
            <w:r w:rsidRPr="002E2486">
              <w:t>Accessories</w:t>
            </w:r>
          </w:p>
        </w:tc>
        <w:tc>
          <w:tcPr>
            <w:tcW w:w="2307" w:type="dxa"/>
            <w:shd w:val="clear" w:color="auto" w:fill="auto"/>
          </w:tcPr>
          <w:p w:rsidR="0015212F" w:rsidRPr="002E2486" w:rsidRDefault="003033B9" w:rsidP="0015212F">
            <w:pPr>
              <w:pStyle w:val="Geenafstand"/>
            </w:pPr>
            <w:r>
              <w:t>XML</w:t>
            </w:r>
          </w:p>
        </w:tc>
        <w:tc>
          <w:tcPr>
            <w:tcW w:w="3793" w:type="dxa"/>
            <w:shd w:val="clear" w:color="auto" w:fill="auto"/>
          </w:tcPr>
          <w:p w:rsidR="0015212F" w:rsidRPr="002E2486" w:rsidRDefault="0015212F" w:rsidP="0015212F">
            <w:pPr>
              <w:pStyle w:val="Geenafstand"/>
            </w:pPr>
            <w:r w:rsidRPr="002E2486">
              <w:t>Lijst met 0 of meer items</w:t>
            </w:r>
          </w:p>
        </w:tc>
      </w:tr>
      <w:tr w:rsidR="0015212F" w:rsidTr="003033B9">
        <w:tc>
          <w:tcPr>
            <w:tcW w:w="3188" w:type="dxa"/>
            <w:shd w:val="clear" w:color="auto" w:fill="auto"/>
          </w:tcPr>
          <w:p w:rsidR="0015212F" w:rsidRPr="002E2486" w:rsidRDefault="003F24FA" w:rsidP="0015212F">
            <w:pPr>
              <w:pStyle w:val="Geenafstand"/>
            </w:pPr>
            <w:r>
              <w:t>Specs</w:t>
            </w:r>
          </w:p>
        </w:tc>
        <w:tc>
          <w:tcPr>
            <w:tcW w:w="2307" w:type="dxa"/>
            <w:shd w:val="clear" w:color="auto" w:fill="auto"/>
          </w:tcPr>
          <w:p w:rsidR="0015212F" w:rsidRPr="002E2486" w:rsidRDefault="003033B9" w:rsidP="003F24FA">
            <w:pPr>
              <w:pStyle w:val="Geenafstand"/>
            </w:pPr>
            <w:r>
              <w:t>XML</w:t>
            </w:r>
          </w:p>
        </w:tc>
        <w:tc>
          <w:tcPr>
            <w:tcW w:w="3793" w:type="dxa"/>
            <w:shd w:val="clear" w:color="auto" w:fill="auto"/>
          </w:tcPr>
          <w:p w:rsidR="0015212F" w:rsidRPr="002E2486" w:rsidRDefault="0015212F" w:rsidP="0015212F">
            <w:pPr>
              <w:pStyle w:val="Geenafstand"/>
            </w:pPr>
            <w:r w:rsidRPr="002E2486">
              <w:t>Lijst met 0 of meer items</w:t>
            </w:r>
          </w:p>
        </w:tc>
      </w:tr>
      <w:tr w:rsidR="001A4703" w:rsidTr="003033B9">
        <w:tc>
          <w:tcPr>
            <w:tcW w:w="3188" w:type="dxa"/>
            <w:shd w:val="clear" w:color="auto" w:fill="auto"/>
          </w:tcPr>
          <w:p w:rsidR="001A4703" w:rsidRDefault="001A4703" w:rsidP="0015212F">
            <w:pPr>
              <w:pStyle w:val="Geenafstand"/>
            </w:pPr>
            <w:r>
              <w:t>LastModified</w:t>
            </w:r>
          </w:p>
        </w:tc>
        <w:tc>
          <w:tcPr>
            <w:tcW w:w="2307" w:type="dxa"/>
            <w:shd w:val="clear" w:color="auto" w:fill="auto"/>
          </w:tcPr>
          <w:p w:rsidR="001A4703" w:rsidRDefault="001A4703" w:rsidP="003F24FA">
            <w:pPr>
              <w:pStyle w:val="Geenafstand"/>
            </w:pPr>
            <w:r>
              <w:t>DateTime</w:t>
            </w:r>
          </w:p>
        </w:tc>
        <w:tc>
          <w:tcPr>
            <w:tcW w:w="3793" w:type="dxa"/>
            <w:shd w:val="clear" w:color="auto" w:fill="auto"/>
          </w:tcPr>
          <w:p w:rsidR="001A4703" w:rsidRPr="002E2486" w:rsidRDefault="001A4703" w:rsidP="0015212F">
            <w:pPr>
              <w:pStyle w:val="Geenafstand"/>
            </w:pPr>
            <w:r>
              <w:t>Timestamp wanneer het product voor het laatst is gewijzigd</w:t>
            </w:r>
          </w:p>
        </w:tc>
      </w:tr>
    </w:tbl>
    <w:p w:rsidR="0015212F" w:rsidRDefault="0015212F" w:rsidP="00A20985">
      <w:r>
        <w:t>Als er bij de Ava</w:t>
      </w:r>
      <w:r w:rsidR="00E06055">
        <w:t>i</w:t>
      </w:r>
      <w:r>
        <w:t>lableUntil een datum is ingesteld die verstreken is dan dient het product van de website gehaald te worden.</w:t>
      </w:r>
    </w:p>
    <w:p w:rsidR="001C7C46" w:rsidRDefault="0015212F" w:rsidP="00A20985">
      <w:r>
        <w:t xml:space="preserve">Als er bij de OrderableUntil een datum is </w:t>
      </w:r>
      <w:r w:rsidR="00C5067F">
        <w:t>ingesteld die verstreken is dan dient het product niet meer besteld te kunnen worden van de website, eventueel staat er dan in de OrderabilityRemark de reden waarom dit produc</w:t>
      </w:r>
      <w:r w:rsidR="001C7C46">
        <w:t>t niet meer besteld kan worden.</w:t>
      </w:r>
    </w:p>
    <w:p w:rsidR="003033B9" w:rsidRDefault="003033B9" w:rsidP="00A20985">
      <w:pPr>
        <w:pStyle w:val="Kop4"/>
      </w:pPr>
      <w:r>
        <w:lastRenderedPageBreak/>
        <w:t>Groups</w:t>
      </w:r>
    </w:p>
    <w:p w:rsidR="00A20985" w:rsidRDefault="00A20985" w:rsidP="00A20985">
      <w:r>
        <w:t xml:space="preserve">Groups bevat de lijst met </w:t>
      </w:r>
      <w:r w:rsidR="00E06055">
        <w:t>groepen</w:t>
      </w:r>
      <w: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861"/>
        <w:gridCol w:w="5124"/>
      </w:tblGrid>
      <w:tr w:rsidR="00A20985" w:rsidRPr="002E2486" w:rsidTr="00A20985">
        <w:tc>
          <w:tcPr>
            <w:tcW w:w="2337" w:type="dxa"/>
            <w:shd w:val="clear" w:color="auto" w:fill="auto"/>
          </w:tcPr>
          <w:p w:rsidR="00A20985" w:rsidRPr="00166B34" w:rsidRDefault="00A20985" w:rsidP="00982034">
            <w:pPr>
              <w:pStyle w:val="Geenafstand"/>
              <w:rPr>
                <w:b/>
              </w:rPr>
            </w:pPr>
            <w:r w:rsidRPr="00166B34">
              <w:rPr>
                <w:b/>
              </w:rPr>
              <w:t>Element</w:t>
            </w:r>
          </w:p>
        </w:tc>
        <w:tc>
          <w:tcPr>
            <w:tcW w:w="1861" w:type="dxa"/>
            <w:shd w:val="clear" w:color="auto" w:fill="auto"/>
          </w:tcPr>
          <w:p w:rsidR="00A20985" w:rsidRPr="00166B34" w:rsidRDefault="00A20985" w:rsidP="00982034">
            <w:pPr>
              <w:pStyle w:val="Geenafstand"/>
              <w:rPr>
                <w:b/>
              </w:rPr>
            </w:pPr>
            <w:r w:rsidRPr="00166B34">
              <w:rPr>
                <w:b/>
              </w:rPr>
              <w:t>Waarde/Type</w:t>
            </w:r>
          </w:p>
        </w:tc>
        <w:tc>
          <w:tcPr>
            <w:tcW w:w="5124" w:type="dxa"/>
            <w:shd w:val="clear" w:color="auto" w:fill="auto"/>
          </w:tcPr>
          <w:p w:rsidR="00A20985" w:rsidRPr="00166B34" w:rsidRDefault="00A20985" w:rsidP="00982034">
            <w:pPr>
              <w:pStyle w:val="Geenafstand"/>
              <w:rPr>
                <w:b/>
              </w:rPr>
            </w:pPr>
            <w:r w:rsidRPr="00166B34">
              <w:rPr>
                <w:b/>
              </w:rPr>
              <w:t>Opmerking/Uitleg</w:t>
            </w:r>
          </w:p>
        </w:tc>
      </w:tr>
      <w:tr w:rsidR="00A20985" w:rsidRPr="002E2486" w:rsidTr="00A20985">
        <w:tc>
          <w:tcPr>
            <w:tcW w:w="2337" w:type="dxa"/>
            <w:shd w:val="clear" w:color="auto" w:fill="auto"/>
          </w:tcPr>
          <w:p w:rsidR="00A20985" w:rsidRPr="00166B34" w:rsidRDefault="00A20985" w:rsidP="00982034">
            <w:pPr>
              <w:pStyle w:val="Geenafstand"/>
            </w:pPr>
            <w:r>
              <w:t>ProductGroup</w:t>
            </w:r>
          </w:p>
        </w:tc>
        <w:tc>
          <w:tcPr>
            <w:tcW w:w="1861" w:type="dxa"/>
            <w:shd w:val="clear" w:color="auto" w:fill="auto"/>
          </w:tcPr>
          <w:p w:rsidR="00A20985" w:rsidRPr="00166B34" w:rsidRDefault="00A20985" w:rsidP="00982034">
            <w:pPr>
              <w:pStyle w:val="Geenafstand"/>
            </w:pPr>
            <w:r>
              <w:t>GUID</w:t>
            </w:r>
          </w:p>
        </w:tc>
        <w:tc>
          <w:tcPr>
            <w:tcW w:w="5124" w:type="dxa"/>
            <w:shd w:val="clear" w:color="auto" w:fill="auto"/>
          </w:tcPr>
          <w:p w:rsidR="00A20985" w:rsidRPr="00166B34" w:rsidRDefault="00A20985" w:rsidP="00982034">
            <w:pPr>
              <w:pStyle w:val="Geenafstand"/>
            </w:pPr>
            <w:r>
              <w:t>Omschrijft een productgroep, komt 0 of meer keer voor.</w:t>
            </w:r>
          </w:p>
        </w:tc>
      </w:tr>
      <w:tr w:rsidR="00A20985" w:rsidRPr="002E2486" w:rsidTr="00A20985">
        <w:tc>
          <w:tcPr>
            <w:tcW w:w="2337" w:type="dxa"/>
            <w:shd w:val="clear" w:color="auto" w:fill="auto"/>
          </w:tcPr>
          <w:p w:rsidR="00A20985" w:rsidRDefault="00A20985" w:rsidP="00982034">
            <w:pPr>
              <w:pStyle w:val="Geenafstand"/>
            </w:pPr>
            <w:r>
              <w:t>ProductGroup@Default</w:t>
            </w:r>
          </w:p>
        </w:tc>
        <w:tc>
          <w:tcPr>
            <w:tcW w:w="1861" w:type="dxa"/>
            <w:shd w:val="clear" w:color="auto" w:fill="auto"/>
          </w:tcPr>
          <w:p w:rsidR="00A20985" w:rsidRDefault="00A20985" w:rsidP="00982034">
            <w:pPr>
              <w:pStyle w:val="Geenafstand"/>
            </w:pPr>
            <w:r>
              <w:t>Boolean</w:t>
            </w:r>
          </w:p>
        </w:tc>
        <w:tc>
          <w:tcPr>
            <w:tcW w:w="5124" w:type="dxa"/>
            <w:shd w:val="clear" w:color="auto" w:fill="auto"/>
          </w:tcPr>
          <w:p w:rsidR="00A20985" w:rsidRDefault="00A20985" w:rsidP="00982034">
            <w:pPr>
              <w:pStyle w:val="Geenafstand"/>
            </w:pPr>
            <w:r>
              <w:t>Attribuut: Geeft aan of de groep de standaardgroep is.</w:t>
            </w:r>
          </w:p>
        </w:tc>
      </w:tr>
    </w:tbl>
    <w:p w:rsidR="001C7C46" w:rsidRPr="00F05A75" w:rsidRDefault="001C7C46" w:rsidP="001C7C46">
      <w:pPr>
        <w:pStyle w:val="Geenafstand"/>
        <w:rPr>
          <w:szCs w:val="20"/>
          <w:lang w:val="en-US"/>
        </w:rPr>
      </w:pPr>
      <w:r w:rsidRPr="00F05A75">
        <w:rPr>
          <w:szCs w:val="20"/>
          <w:lang w:val="en-US"/>
        </w:rPr>
        <w:t>Voorbeeld:</w:t>
      </w:r>
    </w:p>
    <w:p w:rsidR="001C7C46" w:rsidRPr="0000793E" w:rsidRDefault="001C7C46" w:rsidP="00D6765D">
      <w:pPr>
        <w:pStyle w:val="Code"/>
        <w:rPr>
          <w:lang w:val="en-US"/>
        </w:rPr>
      </w:pPr>
      <w:r w:rsidRPr="0000793E">
        <w:rPr>
          <w:lang w:val="en-US"/>
        </w:rPr>
        <w:t>&lt;Groups&gt;</w:t>
      </w:r>
    </w:p>
    <w:p w:rsidR="001C7C46" w:rsidRPr="0000793E" w:rsidRDefault="001C7C46" w:rsidP="00D6765D">
      <w:pPr>
        <w:pStyle w:val="Code"/>
        <w:rPr>
          <w:lang w:val="en-US"/>
        </w:rPr>
      </w:pPr>
      <w:r w:rsidRPr="0000793E">
        <w:rPr>
          <w:lang w:val="en-US"/>
        </w:rPr>
        <w:t xml:space="preserve">  &lt;ProductGroup Default=”true”&gt;</w:t>
      </w:r>
      <w:r w:rsidRPr="0000793E">
        <w:rPr>
          <w:rStyle w:val="tx1"/>
          <w:b w:val="0"/>
          <w:bCs w:val="0"/>
          <w:lang w:val="en-US"/>
        </w:rPr>
        <w:t>f546714c-d679-43f9-be01-a6f3def0b630&lt;/ProductGroup&gt;</w:t>
      </w:r>
    </w:p>
    <w:p w:rsidR="001C7C46" w:rsidRPr="0000793E" w:rsidRDefault="001C7C46" w:rsidP="00D6765D">
      <w:pPr>
        <w:pStyle w:val="Code"/>
        <w:rPr>
          <w:rStyle w:val="tx1"/>
          <w:b w:val="0"/>
          <w:bCs w:val="0"/>
          <w:lang w:val="en-US"/>
        </w:rPr>
      </w:pPr>
      <w:r w:rsidRPr="0000793E">
        <w:rPr>
          <w:lang w:val="en-US"/>
        </w:rPr>
        <w:t xml:space="preserve">  &lt;ProductGroup Default=”false”&gt;</w:t>
      </w:r>
      <w:r w:rsidRPr="0000793E">
        <w:rPr>
          <w:rStyle w:val="tx1"/>
          <w:b w:val="0"/>
          <w:bCs w:val="0"/>
          <w:lang w:val="en-US"/>
        </w:rPr>
        <w:t>43f9714c-d679-f546-be01-af0b6f3de630&lt;/ProductGroup&gt;</w:t>
      </w:r>
    </w:p>
    <w:p w:rsidR="001C7C46" w:rsidRDefault="001C7C46" w:rsidP="00D6765D">
      <w:pPr>
        <w:pStyle w:val="Code"/>
      </w:pPr>
      <w:r w:rsidRPr="00D6765D">
        <w:rPr>
          <w:rStyle w:val="tx1"/>
          <w:b w:val="0"/>
          <w:bCs w:val="0"/>
        </w:rPr>
        <w:t>&lt;/Groups&gt;</w:t>
      </w:r>
    </w:p>
    <w:p w:rsidR="001C7C46" w:rsidRDefault="001C7C46" w:rsidP="00A20985">
      <w:r>
        <w:t>Groepen worden gedefinieerd in de Groups.xml</w:t>
      </w:r>
    </w:p>
    <w:p w:rsidR="005F5849" w:rsidRPr="007970C4" w:rsidRDefault="005F5849" w:rsidP="001A4703">
      <w:pPr>
        <w:pStyle w:val="Kop4"/>
      </w:pPr>
      <w:bookmarkStart w:id="8" w:name="_Toc313881026"/>
      <w:r w:rsidRPr="007970C4">
        <w:t>ProductVariation</w:t>
      </w:r>
      <w:bookmarkEnd w:id="8"/>
      <w:r w:rsidR="00A20985">
        <w:t>s</w:t>
      </w:r>
    </w:p>
    <w:p w:rsidR="005F5849" w:rsidRDefault="005F5849" w:rsidP="00A20985">
      <w:r w:rsidRPr="00A72A5B">
        <w:t>De variaties van het product,</w:t>
      </w:r>
      <w:r>
        <w:t xml:space="preserve"> </w:t>
      </w:r>
      <w:r w:rsidR="00A20985">
        <w:t xml:space="preserve">deze lijst bevat </w:t>
      </w:r>
      <w:r>
        <w:t xml:space="preserve">minstens 1 </w:t>
      </w:r>
      <w:r w:rsidR="00A20985">
        <w:t xml:space="preserve">element </w:t>
      </w:r>
      <w:r>
        <w:t xml:space="preserve">per product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A20985" w:rsidRPr="002E2486" w:rsidTr="00982034">
        <w:tc>
          <w:tcPr>
            <w:tcW w:w="1963" w:type="dxa"/>
            <w:shd w:val="clear" w:color="auto" w:fill="auto"/>
          </w:tcPr>
          <w:p w:rsidR="00A20985" w:rsidRPr="00166B34" w:rsidRDefault="00A20985" w:rsidP="00982034">
            <w:pPr>
              <w:pStyle w:val="Geenafstand"/>
              <w:rPr>
                <w:b/>
              </w:rPr>
            </w:pPr>
            <w:r w:rsidRPr="00166B34">
              <w:rPr>
                <w:b/>
              </w:rPr>
              <w:t>Element</w:t>
            </w:r>
          </w:p>
        </w:tc>
        <w:tc>
          <w:tcPr>
            <w:tcW w:w="1901" w:type="dxa"/>
            <w:shd w:val="clear" w:color="auto" w:fill="auto"/>
          </w:tcPr>
          <w:p w:rsidR="00A20985" w:rsidRPr="00166B34" w:rsidRDefault="00A20985" w:rsidP="00982034">
            <w:pPr>
              <w:pStyle w:val="Geenafstand"/>
              <w:rPr>
                <w:b/>
              </w:rPr>
            </w:pPr>
            <w:r w:rsidRPr="00166B34">
              <w:rPr>
                <w:b/>
              </w:rPr>
              <w:t>Waarde/Type</w:t>
            </w:r>
          </w:p>
        </w:tc>
        <w:tc>
          <w:tcPr>
            <w:tcW w:w="5458" w:type="dxa"/>
            <w:shd w:val="clear" w:color="auto" w:fill="auto"/>
          </w:tcPr>
          <w:p w:rsidR="00A20985" w:rsidRPr="00166B34" w:rsidRDefault="00A20985" w:rsidP="00982034">
            <w:pPr>
              <w:pStyle w:val="Geenafstand"/>
              <w:rPr>
                <w:b/>
              </w:rPr>
            </w:pPr>
            <w:r w:rsidRPr="00166B34">
              <w:rPr>
                <w:b/>
              </w:rPr>
              <w:t>Opmerking/Uitleg</w:t>
            </w:r>
          </w:p>
        </w:tc>
      </w:tr>
      <w:tr w:rsidR="00A20985" w:rsidRPr="002E2486" w:rsidTr="00982034">
        <w:tc>
          <w:tcPr>
            <w:tcW w:w="1963" w:type="dxa"/>
            <w:shd w:val="clear" w:color="auto" w:fill="auto"/>
          </w:tcPr>
          <w:p w:rsidR="00A20985" w:rsidRPr="00166B34" w:rsidRDefault="00A20985" w:rsidP="00982034">
            <w:pPr>
              <w:pStyle w:val="Geenafstand"/>
            </w:pPr>
            <w:r>
              <w:t>ProductVariation</w:t>
            </w:r>
          </w:p>
        </w:tc>
        <w:tc>
          <w:tcPr>
            <w:tcW w:w="1901" w:type="dxa"/>
            <w:shd w:val="clear" w:color="auto" w:fill="auto"/>
          </w:tcPr>
          <w:p w:rsidR="00A20985" w:rsidRPr="00166B34" w:rsidRDefault="00A20985" w:rsidP="00982034">
            <w:pPr>
              <w:pStyle w:val="Geenafstand"/>
            </w:pPr>
            <w:r>
              <w:t>XML</w:t>
            </w:r>
          </w:p>
        </w:tc>
        <w:tc>
          <w:tcPr>
            <w:tcW w:w="5458" w:type="dxa"/>
            <w:shd w:val="clear" w:color="auto" w:fill="auto"/>
          </w:tcPr>
          <w:p w:rsidR="00A20985" w:rsidRPr="00166B34" w:rsidRDefault="00A20985" w:rsidP="00A20985">
            <w:pPr>
              <w:pStyle w:val="Geenafstand"/>
            </w:pPr>
            <w:r>
              <w:t>Omschrijft een productvariatie, komt 1 of meer keer voor.</w:t>
            </w:r>
          </w:p>
        </w:tc>
      </w:tr>
    </w:tbl>
    <w:p w:rsidR="00A20985" w:rsidRDefault="00A20985" w:rsidP="001A4703">
      <w:pPr>
        <w:pStyle w:val="Kop5"/>
        <w:rPr>
          <w:szCs w:val="20"/>
        </w:rPr>
      </w:pPr>
      <w:r>
        <w:rPr>
          <w:szCs w:val="20"/>
        </w:rPr>
        <w:t>ProductVariation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583"/>
        <w:gridCol w:w="4381"/>
      </w:tblGrid>
      <w:tr w:rsidR="005F5849" w:rsidTr="00A20985">
        <w:tc>
          <w:tcPr>
            <w:tcW w:w="3165" w:type="dxa"/>
            <w:shd w:val="clear" w:color="auto" w:fill="auto"/>
          </w:tcPr>
          <w:p w:rsidR="005F5849" w:rsidRPr="005F5849" w:rsidRDefault="005F5849" w:rsidP="00A20985">
            <w:pPr>
              <w:pStyle w:val="Geenafstand"/>
              <w:rPr>
                <w:b/>
                <w:szCs w:val="20"/>
              </w:rPr>
            </w:pPr>
            <w:r w:rsidRPr="005F5849">
              <w:rPr>
                <w:b/>
                <w:szCs w:val="20"/>
              </w:rPr>
              <w:t>Element</w:t>
            </w:r>
          </w:p>
        </w:tc>
        <w:tc>
          <w:tcPr>
            <w:tcW w:w="1586" w:type="dxa"/>
            <w:shd w:val="clear" w:color="auto" w:fill="auto"/>
          </w:tcPr>
          <w:p w:rsidR="005F5849" w:rsidRPr="005F5849" w:rsidRDefault="005F5849" w:rsidP="00A20985">
            <w:pPr>
              <w:pStyle w:val="Geenafstand"/>
              <w:rPr>
                <w:b/>
                <w:szCs w:val="20"/>
              </w:rPr>
            </w:pPr>
            <w:r w:rsidRPr="005F5849">
              <w:rPr>
                <w:b/>
                <w:szCs w:val="20"/>
              </w:rPr>
              <w:t>Waarde/Type</w:t>
            </w:r>
          </w:p>
        </w:tc>
        <w:tc>
          <w:tcPr>
            <w:tcW w:w="4429" w:type="dxa"/>
            <w:shd w:val="clear" w:color="auto" w:fill="auto"/>
          </w:tcPr>
          <w:p w:rsidR="005F5849" w:rsidRPr="005F5849" w:rsidRDefault="005F5849" w:rsidP="00A20985">
            <w:pPr>
              <w:pStyle w:val="Geenafstand"/>
              <w:rPr>
                <w:b/>
                <w:szCs w:val="20"/>
              </w:rPr>
            </w:pPr>
            <w:r w:rsidRPr="005F5849">
              <w:rPr>
                <w:b/>
                <w:szCs w:val="20"/>
              </w:rPr>
              <w:t>Opmerking/Uitleg</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ProductId</w:t>
            </w:r>
          </w:p>
        </w:tc>
        <w:tc>
          <w:tcPr>
            <w:tcW w:w="1586" w:type="dxa"/>
            <w:shd w:val="clear" w:color="auto" w:fill="auto"/>
          </w:tcPr>
          <w:p w:rsidR="005F5849" w:rsidRPr="002E2486" w:rsidRDefault="005F5849" w:rsidP="005F5849">
            <w:pPr>
              <w:pStyle w:val="Geenafstand"/>
              <w:rPr>
                <w:szCs w:val="20"/>
              </w:rPr>
            </w:pPr>
            <w:r w:rsidRPr="002E2486">
              <w:rPr>
                <w:szCs w:val="20"/>
              </w:rPr>
              <w:t>String</w:t>
            </w:r>
          </w:p>
        </w:tc>
        <w:tc>
          <w:tcPr>
            <w:tcW w:w="4429" w:type="dxa"/>
            <w:shd w:val="clear" w:color="auto" w:fill="auto"/>
          </w:tcPr>
          <w:p w:rsidR="005F5849" w:rsidRPr="002E2486" w:rsidRDefault="005F5849" w:rsidP="005F5849">
            <w:pPr>
              <w:pStyle w:val="Geenafstand"/>
              <w:rPr>
                <w:szCs w:val="20"/>
              </w:rPr>
            </w:pPr>
            <w:r w:rsidRPr="002E2486">
              <w:rPr>
                <w:szCs w:val="20"/>
              </w:rPr>
              <w:t>Uniek ProductId vanuit VMSII</w:t>
            </w:r>
          </w:p>
        </w:tc>
      </w:tr>
      <w:tr w:rsidR="00011B47" w:rsidTr="00A20985">
        <w:tc>
          <w:tcPr>
            <w:tcW w:w="3165" w:type="dxa"/>
            <w:shd w:val="clear" w:color="auto" w:fill="auto"/>
          </w:tcPr>
          <w:p w:rsidR="00011B47" w:rsidRPr="002E2486" w:rsidRDefault="00011B47" w:rsidP="005F5849">
            <w:pPr>
              <w:pStyle w:val="Geenafstand"/>
              <w:rPr>
                <w:szCs w:val="20"/>
              </w:rPr>
            </w:pPr>
            <w:r w:rsidRPr="00011B47">
              <w:rPr>
                <w:szCs w:val="20"/>
              </w:rPr>
              <w:t>EcommerceProductVariationGuid</w:t>
            </w:r>
          </w:p>
        </w:tc>
        <w:tc>
          <w:tcPr>
            <w:tcW w:w="1586" w:type="dxa"/>
            <w:shd w:val="clear" w:color="auto" w:fill="auto"/>
          </w:tcPr>
          <w:p w:rsidR="00011B47" w:rsidRPr="002E2486" w:rsidRDefault="00011B47" w:rsidP="005F5849">
            <w:pPr>
              <w:pStyle w:val="Geenafstand"/>
              <w:rPr>
                <w:szCs w:val="20"/>
              </w:rPr>
            </w:pPr>
            <w:r>
              <w:rPr>
                <w:szCs w:val="20"/>
              </w:rPr>
              <w:t>GUID</w:t>
            </w:r>
          </w:p>
        </w:tc>
        <w:tc>
          <w:tcPr>
            <w:tcW w:w="4429" w:type="dxa"/>
            <w:shd w:val="clear" w:color="auto" w:fill="auto"/>
          </w:tcPr>
          <w:p w:rsidR="00011B47" w:rsidRPr="002E2486" w:rsidRDefault="00011B47" w:rsidP="005F5849">
            <w:pPr>
              <w:pStyle w:val="Geenafstand"/>
              <w:rPr>
                <w:szCs w:val="20"/>
              </w:rPr>
            </w:pPr>
            <w:r>
              <w:rPr>
                <w:szCs w:val="20"/>
              </w:rPr>
              <w:t>Guid van deze variatie</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Size</w:t>
            </w:r>
          </w:p>
        </w:tc>
        <w:tc>
          <w:tcPr>
            <w:tcW w:w="1586" w:type="dxa"/>
            <w:shd w:val="clear" w:color="auto" w:fill="auto"/>
          </w:tcPr>
          <w:p w:rsidR="005F5849" w:rsidRPr="002E2486" w:rsidRDefault="005F5849" w:rsidP="005F5849">
            <w:pPr>
              <w:pStyle w:val="Geenafstand"/>
              <w:rPr>
                <w:szCs w:val="20"/>
              </w:rPr>
            </w:pPr>
            <w:r w:rsidRPr="002E2486">
              <w:rPr>
                <w:szCs w:val="20"/>
              </w:rPr>
              <w:t>String</w:t>
            </w:r>
          </w:p>
        </w:tc>
        <w:tc>
          <w:tcPr>
            <w:tcW w:w="4429" w:type="dxa"/>
            <w:shd w:val="clear" w:color="auto" w:fill="auto"/>
          </w:tcPr>
          <w:p w:rsidR="005F5849" w:rsidRPr="002E2486" w:rsidRDefault="005F5849" w:rsidP="005F5849">
            <w:pPr>
              <w:pStyle w:val="Geenafstand"/>
              <w:rPr>
                <w:szCs w:val="20"/>
              </w:rPr>
            </w:pPr>
            <w:r w:rsidRPr="002E2486">
              <w:rPr>
                <w:szCs w:val="20"/>
              </w:rPr>
              <w:t>Maat</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Color</w:t>
            </w:r>
          </w:p>
        </w:tc>
        <w:tc>
          <w:tcPr>
            <w:tcW w:w="1586" w:type="dxa"/>
            <w:shd w:val="clear" w:color="auto" w:fill="auto"/>
          </w:tcPr>
          <w:p w:rsidR="005F5849" w:rsidRPr="002E2486" w:rsidRDefault="005F5849" w:rsidP="005F5849">
            <w:pPr>
              <w:pStyle w:val="Geenafstand"/>
              <w:rPr>
                <w:szCs w:val="20"/>
              </w:rPr>
            </w:pPr>
            <w:r w:rsidRPr="002E2486">
              <w:rPr>
                <w:szCs w:val="20"/>
              </w:rPr>
              <w:t>String</w:t>
            </w:r>
          </w:p>
        </w:tc>
        <w:tc>
          <w:tcPr>
            <w:tcW w:w="4429" w:type="dxa"/>
            <w:shd w:val="clear" w:color="auto" w:fill="auto"/>
          </w:tcPr>
          <w:p w:rsidR="005F5849" w:rsidRPr="002E2486" w:rsidRDefault="005F5849" w:rsidP="005F5849">
            <w:pPr>
              <w:pStyle w:val="Geenafstand"/>
              <w:rPr>
                <w:szCs w:val="20"/>
              </w:rPr>
            </w:pPr>
            <w:r w:rsidRPr="002E2486">
              <w:rPr>
                <w:szCs w:val="20"/>
              </w:rPr>
              <w:t>Kleur</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TaxPercentage</w:t>
            </w:r>
          </w:p>
        </w:tc>
        <w:tc>
          <w:tcPr>
            <w:tcW w:w="1586" w:type="dxa"/>
            <w:shd w:val="clear" w:color="auto" w:fill="auto"/>
          </w:tcPr>
          <w:p w:rsidR="005F5849" w:rsidRPr="002E2486" w:rsidRDefault="005F5849" w:rsidP="005F5849">
            <w:pPr>
              <w:pStyle w:val="Geenafstand"/>
              <w:rPr>
                <w:szCs w:val="20"/>
              </w:rPr>
            </w:pPr>
            <w:r w:rsidRPr="002E2486">
              <w:rPr>
                <w:szCs w:val="20"/>
              </w:rPr>
              <w:t>Decimal</w:t>
            </w:r>
          </w:p>
        </w:tc>
        <w:tc>
          <w:tcPr>
            <w:tcW w:w="4429" w:type="dxa"/>
            <w:shd w:val="clear" w:color="auto" w:fill="auto"/>
          </w:tcPr>
          <w:p w:rsidR="005F5849" w:rsidRPr="002E2486" w:rsidRDefault="005F5849" w:rsidP="005F5849">
            <w:pPr>
              <w:pStyle w:val="Geenafstand"/>
              <w:rPr>
                <w:szCs w:val="20"/>
              </w:rPr>
            </w:pPr>
            <w:r w:rsidRPr="002E2486">
              <w:rPr>
                <w:szCs w:val="20"/>
              </w:rPr>
              <w:t>BTW percentage</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SalesPriceEx</w:t>
            </w:r>
          </w:p>
        </w:tc>
        <w:tc>
          <w:tcPr>
            <w:tcW w:w="1586" w:type="dxa"/>
            <w:shd w:val="clear" w:color="auto" w:fill="auto"/>
          </w:tcPr>
          <w:p w:rsidR="005F5849" w:rsidRPr="002E2486" w:rsidRDefault="005F5849" w:rsidP="005F5849">
            <w:pPr>
              <w:pStyle w:val="Geenafstand"/>
              <w:rPr>
                <w:szCs w:val="20"/>
              </w:rPr>
            </w:pPr>
            <w:r w:rsidRPr="002E2486">
              <w:rPr>
                <w:szCs w:val="20"/>
              </w:rPr>
              <w:t>Decimal</w:t>
            </w:r>
          </w:p>
        </w:tc>
        <w:tc>
          <w:tcPr>
            <w:tcW w:w="4429" w:type="dxa"/>
            <w:shd w:val="clear" w:color="auto" w:fill="auto"/>
          </w:tcPr>
          <w:p w:rsidR="005F5849" w:rsidRPr="002E2486" w:rsidRDefault="005F5849" w:rsidP="005F5849">
            <w:pPr>
              <w:pStyle w:val="Geenafstand"/>
              <w:rPr>
                <w:szCs w:val="20"/>
              </w:rPr>
            </w:pPr>
            <w:r w:rsidRPr="002E2486">
              <w:rPr>
                <w:szCs w:val="20"/>
              </w:rPr>
              <w:t>Verkoopprijs ex btw</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SalesPriceInc</w:t>
            </w:r>
          </w:p>
        </w:tc>
        <w:tc>
          <w:tcPr>
            <w:tcW w:w="1586" w:type="dxa"/>
            <w:shd w:val="clear" w:color="auto" w:fill="auto"/>
          </w:tcPr>
          <w:p w:rsidR="005F5849" w:rsidRPr="002E2486" w:rsidRDefault="005F5849" w:rsidP="005F5849">
            <w:pPr>
              <w:pStyle w:val="Geenafstand"/>
              <w:rPr>
                <w:szCs w:val="20"/>
              </w:rPr>
            </w:pPr>
            <w:r w:rsidRPr="002E2486">
              <w:rPr>
                <w:szCs w:val="20"/>
              </w:rPr>
              <w:t>Decimal</w:t>
            </w:r>
          </w:p>
        </w:tc>
        <w:tc>
          <w:tcPr>
            <w:tcW w:w="4429" w:type="dxa"/>
            <w:shd w:val="clear" w:color="auto" w:fill="auto"/>
          </w:tcPr>
          <w:p w:rsidR="005F5849" w:rsidRPr="002E2486" w:rsidRDefault="005F5849" w:rsidP="005F5849">
            <w:pPr>
              <w:pStyle w:val="Geenafstand"/>
              <w:rPr>
                <w:szCs w:val="20"/>
              </w:rPr>
            </w:pPr>
            <w:r w:rsidRPr="002E2486">
              <w:rPr>
                <w:szCs w:val="20"/>
              </w:rPr>
              <w:t>Verkoopprijs inc btw</w:t>
            </w:r>
          </w:p>
        </w:tc>
      </w:tr>
      <w:tr w:rsidR="002435C6" w:rsidTr="00A20985">
        <w:tc>
          <w:tcPr>
            <w:tcW w:w="3165" w:type="dxa"/>
            <w:shd w:val="clear" w:color="auto" w:fill="auto"/>
          </w:tcPr>
          <w:p w:rsidR="002435C6" w:rsidRPr="002E2486" w:rsidRDefault="002435C6" w:rsidP="005F5849">
            <w:pPr>
              <w:pStyle w:val="Geenafstand"/>
              <w:rPr>
                <w:szCs w:val="20"/>
              </w:rPr>
            </w:pPr>
            <w:r>
              <w:rPr>
                <w:szCs w:val="20"/>
              </w:rPr>
              <w:t>ShopSalesPriceEx</w:t>
            </w:r>
          </w:p>
        </w:tc>
        <w:tc>
          <w:tcPr>
            <w:tcW w:w="1586" w:type="dxa"/>
            <w:shd w:val="clear" w:color="auto" w:fill="auto"/>
          </w:tcPr>
          <w:p w:rsidR="002435C6" w:rsidRPr="002E2486" w:rsidRDefault="002435C6" w:rsidP="005F5849">
            <w:pPr>
              <w:pStyle w:val="Geenafstand"/>
              <w:rPr>
                <w:szCs w:val="20"/>
              </w:rPr>
            </w:pPr>
            <w:r>
              <w:rPr>
                <w:szCs w:val="20"/>
              </w:rPr>
              <w:t>Decimal</w:t>
            </w:r>
          </w:p>
        </w:tc>
        <w:tc>
          <w:tcPr>
            <w:tcW w:w="4429" w:type="dxa"/>
            <w:shd w:val="clear" w:color="auto" w:fill="auto"/>
          </w:tcPr>
          <w:p w:rsidR="002435C6" w:rsidRPr="002E2486" w:rsidRDefault="002435C6" w:rsidP="002435C6">
            <w:pPr>
              <w:pStyle w:val="Geenafstand"/>
              <w:rPr>
                <w:szCs w:val="20"/>
              </w:rPr>
            </w:pPr>
            <w:r>
              <w:rPr>
                <w:szCs w:val="20"/>
              </w:rPr>
              <w:t>Winkelverkoopprijs ex btw</w:t>
            </w:r>
          </w:p>
        </w:tc>
      </w:tr>
      <w:tr w:rsidR="002435C6" w:rsidTr="00A20985">
        <w:tc>
          <w:tcPr>
            <w:tcW w:w="3165" w:type="dxa"/>
            <w:shd w:val="clear" w:color="auto" w:fill="auto"/>
          </w:tcPr>
          <w:p w:rsidR="002435C6" w:rsidRDefault="002435C6" w:rsidP="005F5849">
            <w:pPr>
              <w:pStyle w:val="Geenafstand"/>
              <w:rPr>
                <w:szCs w:val="20"/>
              </w:rPr>
            </w:pPr>
            <w:r>
              <w:rPr>
                <w:szCs w:val="20"/>
              </w:rPr>
              <w:t>ShopSalesPriceInc</w:t>
            </w:r>
          </w:p>
        </w:tc>
        <w:tc>
          <w:tcPr>
            <w:tcW w:w="1586" w:type="dxa"/>
            <w:shd w:val="clear" w:color="auto" w:fill="auto"/>
          </w:tcPr>
          <w:p w:rsidR="002435C6" w:rsidRDefault="002435C6" w:rsidP="005F5849">
            <w:pPr>
              <w:pStyle w:val="Geenafstand"/>
              <w:rPr>
                <w:szCs w:val="20"/>
              </w:rPr>
            </w:pPr>
            <w:r>
              <w:rPr>
                <w:szCs w:val="20"/>
              </w:rPr>
              <w:t>Decimal</w:t>
            </w:r>
          </w:p>
        </w:tc>
        <w:tc>
          <w:tcPr>
            <w:tcW w:w="4429" w:type="dxa"/>
            <w:shd w:val="clear" w:color="auto" w:fill="auto"/>
          </w:tcPr>
          <w:p w:rsidR="002435C6" w:rsidRDefault="002435C6" w:rsidP="002435C6">
            <w:pPr>
              <w:pStyle w:val="Geenafstand"/>
              <w:rPr>
                <w:szCs w:val="20"/>
              </w:rPr>
            </w:pPr>
            <w:r>
              <w:rPr>
                <w:szCs w:val="20"/>
              </w:rPr>
              <w:t>Winkelverkoopprijs inc btw</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RecommendedSalesPriceEx</w:t>
            </w:r>
          </w:p>
        </w:tc>
        <w:tc>
          <w:tcPr>
            <w:tcW w:w="1586" w:type="dxa"/>
            <w:shd w:val="clear" w:color="auto" w:fill="auto"/>
          </w:tcPr>
          <w:p w:rsidR="005F5849" w:rsidRPr="002E2486" w:rsidRDefault="005F5849" w:rsidP="005F5849">
            <w:pPr>
              <w:pStyle w:val="Geenafstand"/>
              <w:rPr>
                <w:szCs w:val="20"/>
              </w:rPr>
            </w:pPr>
            <w:r w:rsidRPr="002E2486">
              <w:rPr>
                <w:szCs w:val="20"/>
              </w:rPr>
              <w:t>Decimal</w:t>
            </w:r>
          </w:p>
        </w:tc>
        <w:tc>
          <w:tcPr>
            <w:tcW w:w="4429" w:type="dxa"/>
            <w:shd w:val="clear" w:color="auto" w:fill="auto"/>
          </w:tcPr>
          <w:p w:rsidR="005F5849" w:rsidRPr="002E2486" w:rsidRDefault="005F5849" w:rsidP="005F5849">
            <w:pPr>
              <w:pStyle w:val="Geenafstand"/>
              <w:rPr>
                <w:szCs w:val="20"/>
              </w:rPr>
            </w:pPr>
            <w:r w:rsidRPr="002E2486">
              <w:rPr>
                <w:szCs w:val="20"/>
              </w:rPr>
              <w:t>Advies verkoopprijs ex btw</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RecommendedSalesPriceInc</w:t>
            </w:r>
          </w:p>
        </w:tc>
        <w:tc>
          <w:tcPr>
            <w:tcW w:w="1586" w:type="dxa"/>
            <w:shd w:val="clear" w:color="auto" w:fill="auto"/>
          </w:tcPr>
          <w:p w:rsidR="005F5849" w:rsidRPr="002E2486" w:rsidRDefault="005F5849" w:rsidP="005F5849">
            <w:pPr>
              <w:pStyle w:val="Geenafstand"/>
              <w:rPr>
                <w:szCs w:val="20"/>
              </w:rPr>
            </w:pPr>
            <w:r w:rsidRPr="002E2486">
              <w:rPr>
                <w:szCs w:val="20"/>
              </w:rPr>
              <w:t>Decimal</w:t>
            </w:r>
          </w:p>
        </w:tc>
        <w:tc>
          <w:tcPr>
            <w:tcW w:w="4429" w:type="dxa"/>
            <w:shd w:val="clear" w:color="auto" w:fill="auto"/>
          </w:tcPr>
          <w:p w:rsidR="005F5849" w:rsidRPr="002E2486" w:rsidRDefault="005F5849" w:rsidP="005F5849">
            <w:pPr>
              <w:pStyle w:val="Geenafstand"/>
              <w:rPr>
                <w:szCs w:val="20"/>
              </w:rPr>
            </w:pPr>
            <w:r w:rsidRPr="002E2486">
              <w:rPr>
                <w:szCs w:val="20"/>
              </w:rPr>
              <w:t>Advies verkoopprijs inc btw</w:t>
            </w:r>
          </w:p>
        </w:tc>
      </w:tr>
      <w:tr w:rsidR="00A20985" w:rsidTr="00A20985">
        <w:tc>
          <w:tcPr>
            <w:tcW w:w="3165" w:type="dxa"/>
            <w:shd w:val="clear" w:color="auto" w:fill="auto"/>
          </w:tcPr>
          <w:p w:rsidR="00A20985" w:rsidRPr="002E2486" w:rsidRDefault="00A20985" w:rsidP="005F5849">
            <w:pPr>
              <w:pStyle w:val="Geenafstand"/>
              <w:rPr>
                <w:szCs w:val="20"/>
              </w:rPr>
            </w:pPr>
            <w:r>
              <w:rPr>
                <w:szCs w:val="20"/>
              </w:rPr>
              <w:t>AvailabilityStatus</w:t>
            </w:r>
          </w:p>
        </w:tc>
        <w:tc>
          <w:tcPr>
            <w:tcW w:w="1586" w:type="dxa"/>
            <w:shd w:val="clear" w:color="auto" w:fill="auto"/>
          </w:tcPr>
          <w:p w:rsidR="00A20985" w:rsidRPr="002E2486" w:rsidRDefault="00A20985" w:rsidP="005F5849">
            <w:pPr>
              <w:pStyle w:val="Geenafstand"/>
              <w:rPr>
                <w:szCs w:val="20"/>
              </w:rPr>
            </w:pPr>
            <w:r>
              <w:rPr>
                <w:szCs w:val="20"/>
              </w:rPr>
              <w:t>String</w:t>
            </w:r>
          </w:p>
        </w:tc>
        <w:tc>
          <w:tcPr>
            <w:tcW w:w="4429" w:type="dxa"/>
            <w:shd w:val="clear" w:color="auto" w:fill="auto"/>
          </w:tcPr>
          <w:p w:rsidR="00A20985" w:rsidRPr="002E2486" w:rsidRDefault="00A20985" w:rsidP="005F5849">
            <w:pPr>
              <w:pStyle w:val="Geenafstand"/>
              <w:rPr>
                <w:szCs w:val="20"/>
              </w:rPr>
            </w:pPr>
            <w:r>
              <w:rPr>
                <w:szCs w:val="20"/>
              </w:rPr>
              <w:t>De leverstatus zoals gebruikt in VMSII. Voorbeelden: ‘Leverbaar’, ‘Uitlopend’</w:t>
            </w:r>
          </w:p>
        </w:tc>
      </w:tr>
      <w:tr w:rsidR="003D5A24" w:rsidTr="00A20985">
        <w:tc>
          <w:tcPr>
            <w:tcW w:w="3165" w:type="dxa"/>
            <w:shd w:val="clear" w:color="auto" w:fill="auto"/>
          </w:tcPr>
          <w:p w:rsidR="003D5A24" w:rsidRPr="002E2486" w:rsidRDefault="003D5A24" w:rsidP="005F5849">
            <w:pPr>
              <w:pStyle w:val="Geenafstand"/>
              <w:rPr>
                <w:szCs w:val="20"/>
              </w:rPr>
            </w:pPr>
            <w:r>
              <w:rPr>
                <w:szCs w:val="20"/>
              </w:rPr>
              <w:t>TotalDiscountEx</w:t>
            </w:r>
          </w:p>
        </w:tc>
        <w:tc>
          <w:tcPr>
            <w:tcW w:w="1586" w:type="dxa"/>
            <w:shd w:val="clear" w:color="auto" w:fill="auto"/>
          </w:tcPr>
          <w:p w:rsidR="003D5A24" w:rsidRPr="002E2486" w:rsidRDefault="003D5A24" w:rsidP="005F5849">
            <w:pPr>
              <w:pStyle w:val="Geenafstand"/>
              <w:rPr>
                <w:szCs w:val="20"/>
              </w:rPr>
            </w:pPr>
            <w:r>
              <w:rPr>
                <w:szCs w:val="20"/>
              </w:rPr>
              <w:t>Decimal</w:t>
            </w:r>
          </w:p>
        </w:tc>
        <w:tc>
          <w:tcPr>
            <w:tcW w:w="4429" w:type="dxa"/>
            <w:shd w:val="clear" w:color="auto" w:fill="auto"/>
          </w:tcPr>
          <w:p w:rsidR="003D5A24" w:rsidRPr="002E2486" w:rsidRDefault="003D5A24" w:rsidP="003D5A24">
            <w:pPr>
              <w:pStyle w:val="Geenafstand"/>
              <w:rPr>
                <w:szCs w:val="20"/>
              </w:rPr>
            </w:pPr>
            <w:r>
              <w:rPr>
                <w:szCs w:val="20"/>
              </w:rPr>
              <w:t>Totale korting ex btw van dit product, alleen gevuld  bij een CompositeProduct</w:t>
            </w:r>
          </w:p>
        </w:tc>
      </w:tr>
      <w:tr w:rsidR="003D5A24" w:rsidTr="00A20985">
        <w:tc>
          <w:tcPr>
            <w:tcW w:w="3165" w:type="dxa"/>
            <w:shd w:val="clear" w:color="auto" w:fill="auto"/>
          </w:tcPr>
          <w:p w:rsidR="003D5A24" w:rsidRDefault="003D5A24" w:rsidP="005F5849">
            <w:pPr>
              <w:pStyle w:val="Geenafstand"/>
              <w:rPr>
                <w:szCs w:val="20"/>
              </w:rPr>
            </w:pPr>
            <w:r>
              <w:rPr>
                <w:szCs w:val="20"/>
              </w:rPr>
              <w:t>TotalDiscountInc</w:t>
            </w:r>
          </w:p>
        </w:tc>
        <w:tc>
          <w:tcPr>
            <w:tcW w:w="1586" w:type="dxa"/>
            <w:shd w:val="clear" w:color="auto" w:fill="auto"/>
          </w:tcPr>
          <w:p w:rsidR="003D5A24" w:rsidRDefault="003D5A24" w:rsidP="005F5849">
            <w:pPr>
              <w:pStyle w:val="Geenafstand"/>
              <w:rPr>
                <w:szCs w:val="20"/>
              </w:rPr>
            </w:pPr>
            <w:r>
              <w:rPr>
                <w:szCs w:val="20"/>
              </w:rPr>
              <w:t>Decimal</w:t>
            </w:r>
          </w:p>
        </w:tc>
        <w:tc>
          <w:tcPr>
            <w:tcW w:w="4429" w:type="dxa"/>
            <w:shd w:val="clear" w:color="auto" w:fill="auto"/>
          </w:tcPr>
          <w:p w:rsidR="003D5A24" w:rsidRDefault="003D5A24" w:rsidP="003D5A24">
            <w:pPr>
              <w:pStyle w:val="Geenafstand"/>
              <w:rPr>
                <w:szCs w:val="20"/>
              </w:rPr>
            </w:pPr>
            <w:r>
              <w:rPr>
                <w:szCs w:val="20"/>
              </w:rPr>
              <w:t>Totale korting inc btw van dit product, alleen gevuld bij een CompositeProduct</w:t>
            </w:r>
          </w:p>
        </w:tc>
      </w:tr>
      <w:tr w:rsidR="00A20985" w:rsidTr="00A20985">
        <w:tc>
          <w:tcPr>
            <w:tcW w:w="3165" w:type="dxa"/>
            <w:shd w:val="clear" w:color="auto" w:fill="auto"/>
          </w:tcPr>
          <w:p w:rsidR="00A20985" w:rsidRDefault="00A20985" w:rsidP="005F5849">
            <w:pPr>
              <w:pStyle w:val="Geenafstand"/>
              <w:rPr>
                <w:szCs w:val="20"/>
              </w:rPr>
            </w:pPr>
            <w:r>
              <w:rPr>
                <w:szCs w:val="20"/>
              </w:rPr>
              <w:t>SupplierProductNumber</w:t>
            </w:r>
          </w:p>
        </w:tc>
        <w:tc>
          <w:tcPr>
            <w:tcW w:w="1586" w:type="dxa"/>
            <w:shd w:val="clear" w:color="auto" w:fill="auto"/>
          </w:tcPr>
          <w:p w:rsidR="00A20985" w:rsidRDefault="00A20985" w:rsidP="005F5849">
            <w:pPr>
              <w:pStyle w:val="Geenafstand"/>
              <w:rPr>
                <w:szCs w:val="20"/>
              </w:rPr>
            </w:pPr>
            <w:r>
              <w:rPr>
                <w:szCs w:val="20"/>
              </w:rPr>
              <w:t>String</w:t>
            </w:r>
          </w:p>
        </w:tc>
        <w:tc>
          <w:tcPr>
            <w:tcW w:w="4429" w:type="dxa"/>
            <w:shd w:val="clear" w:color="auto" w:fill="auto"/>
          </w:tcPr>
          <w:p w:rsidR="00A20985" w:rsidRDefault="00A20985" w:rsidP="003D5A24">
            <w:pPr>
              <w:pStyle w:val="Geenafstand"/>
              <w:rPr>
                <w:szCs w:val="20"/>
              </w:rPr>
            </w:pPr>
            <w:r>
              <w:rPr>
                <w:szCs w:val="20"/>
              </w:rPr>
              <w:t>Productnummer van de standaard leverancier</w:t>
            </w:r>
          </w:p>
        </w:tc>
      </w:tr>
      <w:tr w:rsidR="00A20985" w:rsidTr="00A20985">
        <w:tc>
          <w:tcPr>
            <w:tcW w:w="3165" w:type="dxa"/>
            <w:shd w:val="clear" w:color="auto" w:fill="auto"/>
          </w:tcPr>
          <w:p w:rsidR="00A20985" w:rsidRDefault="00A20985" w:rsidP="005F5849">
            <w:pPr>
              <w:pStyle w:val="Geenafstand"/>
              <w:rPr>
                <w:szCs w:val="20"/>
              </w:rPr>
            </w:pPr>
            <w:r>
              <w:rPr>
                <w:szCs w:val="20"/>
              </w:rPr>
              <w:t>LastModified</w:t>
            </w:r>
          </w:p>
        </w:tc>
        <w:tc>
          <w:tcPr>
            <w:tcW w:w="1586" w:type="dxa"/>
            <w:shd w:val="clear" w:color="auto" w:fill="auto"/>
          </w:tcPr>
          <w:p w:rsidR="00A20985" w:rsidRDefault="00A20985" w:rsidP="005F5849">
            <w:pPr>
              <w:pStyle w:val="Geenafstand"/>
              <w:rPr>
                <w:szCs w:val="20"/>
              </w:rPr>
            </w:pPr>
            <w:r>
              <w:rPr>
                <w:szCs w:val="20"/>
              </w:rPr>
              <w:t>DateTime</w:t>
            </w:r>
          </w:p>
        </w:tc>
        <w:tc>
          <w:tcPr>
            <w:tcW w:w="4429" w:type="dxa"/>
            <w:shd w:val="clear" w:color="auto" w:fill="auto"/>
          </w:tcPr>
          <w:p w:rsidR="00A20985" w:rsidRDefault="00A20985" w:rsidP="001A4703">
            <w:pPr>
              <w:pStyle w:val="Geenafstand"/>
              <w:rPr>
                <w:szCs w:val="20"/>
              </w:rPr>
            </w:pPr>
            <w:r>
              <w:rPr>
                <w:szCs w:val="20"/>
              </w:rPr>
              <w:t xml:space="preserve">Timestamp wanneer </w:t>
            </w:r>
            <w:r w:rsidR="001A4703">
              <w:rPr>
                <w:szCs w:val="20"/>
              </w:rPr>
              <w:t xml:space="preserve">de </w:t>
            </w:r>
            <w:r>
              <w:rPr>
                <w:szCs w:val="20"/>
              </w:rPr>
              <w:t xml:space="preserve">productkaart </w:t>
            </w:r>
            <w:r w:rsidR="001A4703">
              <w:rPr>
                <w:szCs w:val="20"/>
              </w:rPr>
              <w:t xml:space="preserve">van de productvariatie </w:t>
            </w:r>
            <w:r>
              <w:rPr>
                <w:szCs w:val="20"/>
              </w:rPr>
              <w:t xml:space="preserve">is gewijzigd. </w:t>
            </w:r>
          </w:p>
        </w:tc>
      </w:tr>
      <w:tr w:rsidR="001A4703" w:rsidTr="00A20985">
        <w:tc>
          <w:tcPr>
            <w:tcW w:w="3165" w:type="dxa"/>
            <w:shd w:val="clear" w:color="auto" w:fill="auto"/>
          </w:tcPr>
          <w:p w:rsidR="001A4703" w:rsidRDefault="001A4703" w:rsidP="005F5849">
            <w:pPr>
              <w:pStyle w:val="Geenafstand"/>
              <w:rPr>
                <w:szCs w:val="20"/>
              </w:rPr>
            </w:pPr>
            <w:r>
              <w:rPr>
                <w:szCs w:val="20"/>
              </w:rPr>
              <w:t>IsMandatoryExtra</w:t>
            </w:r>
          </w:p>
        </w:tc>
        <w:tc>
          <w:tcPr>
            <w:tcW w:w="1586" w:type="dxa"/>
            <w:shd w:val="clear" w:color="auto" w:fill="auto"/>
          </w:tcPr>
          <w:p w:rsidR="001A4703" w:rsidRDefault="001A4703" w:rsidP="005F5849">
            <w:pPr>
              <w:pStyle w:val="Geenafstand"/>
              <w:rPr>
                <w:szCs w:val="20"/>
              </w:rPr>
            </w:pPr>
            <w:r>
              <w:rPr>
                <w:szCs w:val="20"/>
              </w:rPr>
              <w:t>Boolean</w:t>
            </w:r>
          </w:p>
        </w:tc>
        <w:tc>
          <w:tcPr>
            <w:tcW w:w="4429" w:type="dxa"/>
            <w:shd w:val="clear" w:color="auto" w:fill="auto"/>
          </w:tcPr>
          <w:p w:rsidR="001A4703" w:rsidRDefault="001A4703" w:rsidP="001A4703">
            <w:pPr>
              <w:pStyle w:val="Geenafstand"/>
              <w:rPr>
                <w:szCs w:val="20"/>
              </w:rPr>
            </w:pPr>
            <w:r>
              <w:rPr>
                <w:szCs w:val="20"/>
              </w:rPr>
              <w:t>Geeft aan of deze productvariatie wordt gebruikt als MandatoryProduct</w:t>
            </w:r>
          </w:p>
        </w:tc>
      </w:tr>
      <w:tr w:rsidR="001A4703" w:rsidTr="00A20985">
        <w:tc>
          <w:tcPr>
            <w:tcW w:w="3165" w:type="dxa"/>
            <w:shd w:val="clear" w:color="auto" w:fill="auto"/>
          </w:tcPr>
          <w:p w:rsidR="001A4703" w:rsidRDefault="001A4703" w:rsidP="005F5849">
            <w:pPr>
              <w:pStyle w:val="Geenafstand"/>
              <w:rPr>
                <w:szCs w:val="20"/>
              </w:rPr>
            </w:pPr>
            <w:r>
              <w:rPr>
                <w:szCs w:val="20"/>
              </w:rPr>
              <w:t>IsAlternative</w:t>
            </w:r>
          </w:p>
        </w:tc>
        <w:tc>
          <w:tcPr>
            <w:tcW w:w="1586" w:type="dxa"/>
            <w:shd w:val="clear" w:color="auto" w:fill="auto"/>
          </w:tcPr>
          <w:p w:rsidR="001A4703" w:rsidRDefault="001A4703" w:rsidP="005F5849">
            <w:pPr>
              <w:pStyle w:val="Geenafstand"/>
              <w:rPr>
                <w:szCs w:val="20"/>
              </w:rPr>
            </w:pPr>
            <w:r>
              <w:rPr>
                <w:szCs w:val="20"/>
              </w:rPr>
              <w:t>Boolean</w:t>
            </w:r>
          </w:p>
        </w:tc>
        <w:tc>
          <w:tcPr>
            <w:tcW w:w="4429" w:type="dxa"/>
            <w:shd w:val="clear" w:color="auto" w:fill="auto"/>
          </w:tcPr>
          <w:p w:rsidR="001A4703" w:rsidRDefault="001A4703" w:rsidP="003D5A24">
            <w:pPr>
              <w:pStyle w:val="Geenafstand"/>
              <w:rPr>
                <w:szCs w:val="20"/>
              </w:rPr>
            </w:pPr>
            <w:r>
              <w:rPr>
                <w:szCs w:val="20"/>
              </w:rPr>
              <w:t>Geeft aan of deze productvariatie wordt gebruikt als Alternative</w:t>
            </w:r>
            <w:r w:rsidR="00690337">
              <w:rPr>
                <w:szCs w:val="20"/>
              </w:rPr>
              <w:t>. Is hetzelfde als het volgende item.</w:t>
            </w:r>
          </w:p>
        </w:tc>
      </w:tr>
      <w:tr w:rsidR="00690337" w:rsidTr="00A20985">
        <w:tc>
          <w:tcPr>
            <w:tcW w:w="3165" w:type="dxa"/>
            <w:shd w:val="clear" w:color="auto" w:fill="auto"/>
          </w:tcPr>
          <w:p w:rsidR="00690337" w:rsidRDefault="00690337" w:rsidP="005F5849">
            <w:pPr>
              <w:pStyle w:val="Geenafstand"/>
              <w:rPr>
                <w:szCs w:val="20"/>
              </w:rPr>
            </w:pPr>
            <w:r>
              <w:rPr>
                <w:szCs w:val="20"/>
              </w:rPr>
              <w:t>IsSimilar</w:t>
            </w:r>
          </w:p>
        </w:tc>
        <w:tc>
          <w:tcPr>
            <w:tcW w:w="1586" w:type="dxa"/>
            <w:shd w:val="clear" w:color="auto" w:fill="auto"/>
          </w:tcPr>
          <w:p w:rsidR="00690337" w:rsidRDefault="00690337" w:rsidP="005F5849">
            <w:pPr>
              <w:pStyle w:val="Geenafstand"/>
              <w:rPr>
                <w:szCs w:val="20"/>
              </w:rPr>
            </w:pPr>
            <w:r>
              <w:rPr>
                <w:szCs w:val="20"/>
              </w:rPr>
              <w:t xml:space="preserve">Boolean </w:t>
            </w:r>
          </w:p>
        </w:tc>
        <w:tc>
          <w:tcPr>
            <w:tcW w:w="4429" w:type="dxa"/>
            <w:shd w:val="clear" w:color="auto" w:fill="auto"/>
          </w:tcPr>
          <w:p w:rsidR="00690337" w:rsidRDefault="00690337" w:rsidP="003D5A24">
            <w:pPr>
              <w:pStyle w:val="Geenafstand"/>
              <w:rPr>
                <w:szCs w:val="20"/>
              </w:rPr>
            </w:pPr>
            <w:r>
              <w:rPr>
                <w:szCs w:val="20"/>
              </w:rPr>
              <w:t xml:space="preserve">Geeft aan of deze productvariatie wordt </w:t>
            </w:r>
            <w:r>
              <w:rPr>
                <w:szCs w:val="20"/>
              </w:rPr>
              <w:lastRenderedPageBreak/>
              <w:t>gebruikt als Similar</w:t>
            </w:r>
          </w:p>
        </w:tc>
      </w:tr>
      <w:tr w:rsidR="001A4703" w:rsidTr="00A20985">
        <w:tc>
          <w:tcPr>
            <w:tcW w:w="3165" w:type="dxa"/>
            <w:shd w:val="clear" w:color="auto" w:fill="auto"/>
          </w:tcPr>
          <w:p w:rsidR="001A4703" w:rsidRDefault="001A4703" w:rsidP="005F5849">
            <w:pPr>
              <w:pStyle w:val="Geenafstand"/>
              <w:rPr>
                <w:szCs w:val="20"/>
              </w:rPr>
            </w:pPr>
            <w:r>
              <w:rPr>
                <w:szCs w:val="20"/>
              </w:rPr>
              <w:lastRenderedPageBreak/>
              <w:t>IsPart</w:t>
            </w:r>
          </w:p>
        </w:tc>
        <w:tc>
          <w:tcPr>
            <w:tcW w:w="1586" w:type="dxa"/>
            <w:shd w:val="clear" w:color="auto" w:fill="auto"/>
          </w:tcPr>
          <w:p w:rsidR="001A4703" w:rsidRDefault="001A4703" w:rsidP="005F5849">
            <w:pPr>
              <w:pStyle w:val="Geenafstand"/>
              <w:rPr>
                <w:szCs w:val="20"/>
              </w:rPr>
            </w:pPr>
            <w:r>
              <w:rPr>
                <w:szCs w:val="20"/>
              </w:rPr>
              <w:t>Boolean</w:t>
            </w:r>
          </w:p>
        </w:tc>
        <w:tc>
          <w:tcPr>
            <w:tcW w:w="4429" w:type="dxa"/>
            <w:shd w:val="clear" w:color="auto" w:fill="auto"/>
          </w:tcPr>
          <w:p w:rsidR="001A4703" w:rsidRDefault="001A4703" w:rsidP="003D5A24">
            <w:pPr>
              <w:pStyle w:val="Geenafstand"/>
              <w:rPr>
                <w:szCs w:val="20"/>
              </w:rPr>
            </w:pPr>
            <w:r>
              <w:rPr>
                <w:szCs w:val="20"/>
              </w:rPr>
              <w:t>Geeft aan of deze productvariatie wordt gebruikt als Part</w:t>
            </w:r>
          </w:p>
        </w:tc>
      </w:tr>
      <w:tr w:rsidR="00A16BBB" w:rsidTr="00A20985">
        <w:tc>
          <w:tcPr>
            <w:tcW w:w="3165" w:type="dxa"/>
            <w:shd w:val="clear" w:color="auto" w:fill="auto"/>
          </w:tcPr>
          <w:p w:rsidR="00A16BBB" w:rsidRDefault="00A16BBB" w:rsidP="005F5849">
            <w:pPr>
              <w:pStyle w:val="Geenafstand"/>
              <w:rPr>
                <w:szCs w:val="20"/>
              </w:rPr>
            </w:pPr>
            <w:r w:rsidRPr="00A16BBB">
              <w:rPr>
                <w:szCs w:val="20"/>
              </w:rPr>
              <w:t>IsAccessory</w:t>
            </w:r>
          </w:p>
        </w:tc>
        <w:tc>
          <w:tcPr>
            <w:tcW w:w="1586" w:type="dxa"/>
            <w:shd w:val="clear" w:color="auto" w:fill="auto"/>
          </w:tcPr>
          <w:p w:rsidR="00A16BBB" w:rsidRDefault="00A16BBB" w:rsidP="005F5849">
            <w:pPr>
              <w:pStyle w:val="Geenafstand"/>
              <w:rPr>
                <w:szCs w:val="20"/>
              </w:rPr>
            </w:pPr>
            <w:r>
              <w:rPr>
                <w:szCs w:val="20"/>
              </w:rPr>
              <w:t>Boolean</w:t>
            </w:r>
          </w:p>
        </w:tc>
        <w:tc>
          <w:tcPr>
            <w:tcW w:w="4429" w:type="dxa"/>
            <w:shd w:val="clear" w:color="auto" w:fill="auto"/>
          </w:tcPr>
          <w:p w:rsidR="00A16BBB" w:rsidRDefault="00A16BBB" w:rsidP="00A16BBB">
            <w:pPr>
              <w:pStyle w:val="Geenafstand"/>
              <w:rPr>
                <w:szCs w:val="20"/>
              </w:rPr>
            </w:pPr>
            <w:r>
              <w:rPr>
                <w:szCs w:val="20"/>
              </w:rPr>
              <w:t>Geeft aan of deze productvariatie wordt gebruikt als Accessory.</w:t>
            </w:r>
          </w:p>
        </w:tc>
      </w:tr>
      <w:tr w:rsidR="007A007A" w:rsidTr="00A20985">
        <w:tc>
          <w:tcPr>
            <w:tcW w:w="3165" w:type="dxa"/>
            <w:shd w:val="clear" w:color="auto" w:fill="auto"/>
          </w:tcPr>
          <w:p w:rsidR="007A007A" w:rsidRPr="00A16BBB" w:rsidRDefault="007A007A" w:rsidP="005F5849">
            <w:pPr>
              <w:pStyle w:val="Geenafstand"/>
              <w:rPr>
                <w:szCs w:val="20"/>
              </w:rPr>
            </w:pPr>
            <w:r>
              <w:rPr>
                <w:szCs w:val="20"/>
              </w:rPr>
              <w:t>ProductDescription</w:t>
            </w:r>
          </w:p>
        </w:tc>
        <w:tc>
          <w:tcPr>
            <w:tcW w:w="1586" w:type="dxa"/>
            <w:shd w:val="clear" w:color="auto" w:fill="auto"/>
          </w:tcPr>
          <w:p w:rsidR="007A007A" w:rsidRDefault="007A007A" w:rsidP="005F5849">
            <w:pPr>
              <w:pStyle w:val="Geenafstand"/>
              <w:rPr>
                <w:szCs w:val="20"/>
              </w:rPr>
            </w:pPr>
            <w:r>
              <w:rPr>
                <w:szCs w:val="20"/>
              </w:rPr>
              <w:t>String</w:t>
            </w:r>
          </w:p>
        </w:tc>
        <w:tc>
          <w:tcPr>
            <w:tcW w:w="4429" w:type="dxa"/>
            <w:shd w:val="clear" w:color="auto" w:fill="auto"/>
          </w:tcPr>
          <w:p w:rsidR="007A007A" w:rsidRDefault="007A007A" w:rsidP="00A16BBB">
            <w:pPr>
              <w:pStyle w:val="Geenafstand"/>
              <w:rPr>
                <w:szCs w:val="20"/>
              </w:rPr>
            </w:pPr>
            <w:r>
              <w:rPr>
                <w:szCs w:val="20"/>
              </w:rPr>
              <w:t>Productomschrijving van deze variatie zoals bekend op de productkaart in VMSII.net</w:t>
            </w:r>
          </w:p>
        </w:tc>
      </w:tr>
      <w:tr w:rsidR="007A007A" w:rsidTr="00A20985">
        <w:tc>
          <w:tcPr>
            <w:tcW w:w="3165" w:type="dxa"/>
            <w:shd w:val="clear" w:color="auto" w:fill="auto"/>
          </w:tcPr>
          <w:p w:rsidR="007A007A" w:rsidRDefault="007A007A" w:rsidP="005F5849">
            <w:pPr>
              <w:pStyle w:val="Geenafstand"/>
              <w:rPr>
                <w:szCs w:val="20"/>
              </w:rPr>
            </w:pPr>
            <w:r>
              <w:rPr>
                <w:szCs w:val="20"/>
              </w:rPr>
              <w:t>ProductSubDescription</w:t>
            </w:r>
          </w:p>
        </w:tc>
        <w:tc>
          <w:tcPr>
            <w:tcW w:w="1586" w:type="dxa"/>
            <w:shd w:val="clear" w:color="auto" w:fill="auto"/>
          </w:tcPr>
          <w:p w:rsidR="007A007A" w:rsidRDefault="007A007A" w:rsidP="005F5849">
            <w:pPr>
              <w:pStyle w:val="Geenafstand"/>
              <w:rPr>
                <w:szCs w:val="20"/>
              </w:rPr>
            </w:pPr>
            <w:r>
              <w:rPr>
                <w:szCs w:val="20"/>
              </w:rPr>
              <w:t>String</w:t>
            </w:r>
          </w:p>
        </w:tc>
        <w:tc>
          <w:tcPr>
            <w:tcW w:w="4429" w:type="dxa"/>
            <w:shd w:val="clear" w:color="auto" w:fill="auto"/>
          </w:tcPr>
          <w:p w:rsidR="007A007A" w:rsidRDefault="007A007A" w:rsidP="00A16BBB">
            <w:pPr>
              <w:pStyle w:val="Geenafstand"/>
              <w:rPr>
                <w:szCs w:val="20"/>
              </w:rPr>
            </w:pPr>
            <w:r>
              <w:rPr>
                <w:szCs w:val="20"/>
              </w:rPr>
              <w:t>Productsubomschrijving van deze variatie zoals bekend op de productkaart in VMSII.net</w:t>
            </w:r>
          </w:p>
        </w:tc>
      </w:tr>
      <w:tr w:rsidR="00005066" w:rsidTr="00A20985">
        <w:tc>
          <w:tcPr>
            <w:tcW w:w="3165" w:type="dxa"/>
            <w:shd w:val="clear" w:color="auto" w:fill="auto"/>
          </w:tcPr>
          <w:p w:rsidR="00005066" w:rsidRDefault="00005066" w:rsidP="005F5849">
            <w:pPr>
              <w:pStyle w:val="Geenafstand"/>
              <w:rPr>
                <w:szCs w:val="20"/>
              </w:rPr>
            </w:pPr>
            <w:r>
              <w:rPr>
                <w:szCs w:val="20"/>
              </w:rPr>
              <w:t>IsDeleted</w:t>
            </w:r>
          </w:p>
        </w:tc>
        <w:tc>
          <w:tcPr>
            <w:tcW w:w="1586" w:type="dxa"/>
            <w:shd w:val="clear" w:color="auto" w:fill="auto"/>
          </w:tcPr>
          <w:p w:rsidR="00005066" w:rsidRDefault="00005066" w:rsidP="005F5849">
            <w:pPr>
              <w:pStyle w:val="Geenafstand"/>
              <w:rPr>
                <w:szCs w:val="20"/>
              </w:rPr>
            </w:pPr>
            <w:r>
              <w:rPr>
                <w:szCs w:val="20"/>
              </w:rPr>
              <w:t>Boolean</w:t>
            </w:r>
          </w:p>
        </w:tc>
        <w:tc>
          <w:tcPr>
            <w:tcW w:w="4429" w:type="dxa"/>
            <w:shd w:val="clear" w:color="auto" w:fill="auto"/>
          </w:tcPr>
          <w:p w:rsidR="00005066" w:rsidRDefault="00005066" w:rsidP="00A16BBB">
            <w:pPr>
              <w:pStyle w:val="Geenafstand"/>
              <w:rPr>
                <w:szCs w:val="20"/>
              </w:rPr>
            </w:pPr>
            <w:r>
              <w:rPr>
                <w:szCs w:val="20"/>
              </w:rPr>
              <w:t>Geeft aan of deze productvariatie is verwijderd.</w:t>
            </w:r>
          </w:p>
        </w:tc>
      </w:tr>
      <w:tr w:rsidR="001A4703" w:rsidTr="00A20985">
        <w:tc>
          <w:tcPr>
            <w:tcW w:w="3165" w:type="dxa"/>
            <w:shd w:val="clear" w:color="auto" w:fill="auto"/>
          </w:tcPr>
          <w:p w:rsidR="001A4703" w:rsidRDefault="001A4703" w:rsidP="005F5849">
            <w:pPr>
              <w:pStyle w:val="Geenafstand"/>
              <w:rPr>
                <w:szCs w:val="20"/>
              </w:rPr>
            </w:pPr>
            <w:r>
              <w:rPr>
                <w:szCs w:val="20"/>
              </w:rPr>
              <w:t>Attributes</w:t>
            </w:r>
          </w:p>
        </w:tc>
        <w:tc>
          <w:tcPr>
            <w:tcW w:w="1586" w:type="dxa"/>
            <w:shd w:val="clear" w:color="auto" w:fill="auto"/>
          </w:tcPr>
          <w:p w:rsidR="001A4703" w:rsidRDefault="001A4703" w:rsidP="005F5849">
            <w:pPr>
              <w:pStyle w:val="Geenafstand"/>
              <w:rPr>
                <w:szCs w:val="20"/>
              </w:rPr>
            </w:pPr>
            <w:r>
              <w:rPr>
                <w:szCs w:val="20"/>
              </w:rPr>
              <w:t>XML</w:t>
            </w:r>
          </w:p>
        </w:tc>
        <w:tc>
          <w:tcPr>
            <w:tcW w:w="4429" w:type="dxa"/>
            <w:shd w:val="clear" w:color="auto" w:fill="auto"/>
          </w:tcPr>
          <w:p w:rsidR="001A4703" w:rsidRDefault="001A4703" w:rsidP="003D5A24">
            <w:pPr>
              <w:pStyle w:val="Geenafstand"/>
              <w:rPr>
                <w:szCs w:val="20"/>
              </w:rPr>
            </w:pPr>
            <w:r>
              <w:rPr>
                <w:szCs w:val="20"/>
              </w:rPr>
              <w:t>Lijst met 0 of meer items</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ActionPrices</w:t>
            </w:r>
          </w:p>
        </w:tc>
        <w:tc>
          <w:tcPr>
            <w:tcW w:w="1586" w:type="dxa"/>
            <w:shd w:val="clear" w:color="auto" w:fill="auto"/>
          </w:tcPr>
          <w:p w:rsidR="005F5849" w:rsidRPr="002E2486" w:rsidRDefault="00A20985" w:rsidP="005F5849">
            <w:pPr>
              <w:pStyle w:val="Geenafstand"/>
              <w:rPr>
                <w:szCs w:val="20"/>
              </w:rPr>
            </w:pPr>
            <w:r>
              <w:rPr>
                <w:szCs w:val="20"/>
              </w:rPr>
              <w:t>XML</w:t>
            </w:r>
          </w:p>
        </w:tc>
        <w:tc>
          <w:tcPr>
            <w:tcW w:w="4429" w:type="dxa"/>
            <w:shd w:val="clear" w:color="auto" w:fill="auto"/>
          </w:tcPr>
          <w:p w:rsidR="005F5849" w:rsidRPr="002E2486" w:rsidRDefault="005F5849" w:rsidP="005F5849">
            <w:pPr>
              <w:pStyle w:val="Geenafstand"/>
              <w:rPr>
                <w:szCs w:val="20"/>
              </w:rPr>
            </w:pPr>
            <w:r w:rsidRPr="002E2486">
              <w:rPr>
                <w:szCs w:val="20"/>
              </w:rPr>
              <w:t>Lijst met 0 of meer items</w:t>
            </w:r>
          </w:p>
        </w:tc>
      </w:tr>
      <w:tr w:rsidR="005F5849" w:rsidTr="00A20985">
        <w:tc>
          <w:tcPr>
            <w:tcW w:w="3165" w:type="dxa"/>
            <w:shd w:val="clear" w:color="auto" w:fill="auto"/>
          </w:tcPr>
          <w:p w:rsidR="005F5849" w:rsidRPr="002E2486" w:rsidRDefault="005F5849" w:rsidP="005F5849">
            <w:pPr>
              <w:pStyle w:val="Geenafstand"/>
              <w:rPr>
                <w:szCs w:val="20"/>
              </w:rPr>
            </w:pPr>
            <w:r w:rsidRPr="002E2486">
              <w:rPr>
                <w:szCs w:val="20"/>
              </w:rPr>
              <w:t>Barcodes</w:t>
            </w:r>
          </w:p>
        </w:tc>
        <w:tc>
          <w:tcPr>
            <w:tcW w:w="1586" w:type="dxa"/>
            <w:shd w:val="clear" w:color="auto" w:fill="auto"/>
          </w:tcPr>
          <w:p w:rsidR="005F5849" w:rsidRPr="002E2486" w:rsidRDefault="00A20985" w:rsidP="005F5849">
            <w:pPr>
              <w:pStyle w:val="Geenafstand"/>
              <w:rPr>
                <w:szCs w:val="20"/>
              </w:rPr>
            </w:pPr>
            <w:r>
              <w:rPr>
                <w:szCs w:val="20"/>
              </w:rPr>
              <w:t>XML</w:t>
            </w:r>
          </w:p>
        </w:tc>
        <w:tc>
          <w:tcPr>
            <w:tcW w:w="4429" w:type="dxa"/>
            <w:shd w:val="clear" w:color="auto" w:fill="auto"/>
          </w:tcPr>
          <w:p w:rsidR="005F5849" w:rsidRPr="002E2486" w:rsidRDefault="005F5849" w:rsidP="005F5849">
            <w:pPr>
              <w:pStyle w:val="Geenafstand"/>
              <w:rPr>
                <w:szCs w:val="20"/>
              </w:rPr>
            </w:pPr>
            <w:r w:rsidRPr="002E2486">
              <w:rPr>
                <w:szCs w:val="20"/>
              </w:rPr>
              <w:t>Lijst met 0 of meer items</w:t>
            </w:r>
          </w:p>
        </w:tc>
      </w:tr>
      <w:tr w:rsidR="00D07F60" w:rsidTr="00A20985">
        <w:tc>
          <w:tcPr>
            <w:tcW w:w="3165" w:type="dxa"/>
            <w:shd w:val="clear" w:color="auto" w:fill="auto"/>
          </w:tcPr>
          <w:p w:rsidR="00D07F60" w:rsidRPr="002E2486" w:rsidRDefault="00D07F60" w:rsidP="005F5849">
            <w:pPr>
              <w:pStyle w:val="Geenafstand"/>
              <w:rPr>
                <w:szCs w:val="20"/>
              </w:rPr>
            </w:pPr>
            <w:r>
              <w:rPr>
                <w:szCs w:val="20"/>
              </w:rPr>
              <w:t>Images</w:t>
            </w:r>
          </w:p>
        </w:tc>
        <w:tc>
          <w:tcPr>
            <w:tcW w:w="1586" w:type="dxa"/>
            <w:shd w:val="clear" w:color="auto" w:fill="auto"/>
          </w:tcPr>
          <w:p w:rsidR="00D07F60" w:rsidRPr="002E2486" w:rsidRDefault="00A20985" w:rsidP="005F5849">
            <w:pPr>
              <w:pStyle w:val="Geenafstand"/>
              <w:rPr>
                <w:szCs w:val="20"/>
              </w:rPr>
            </w:pPr>
            <w:r>
              <w:rPr>
                <w:szCs w:val="20"/>
              </w:rPr>
              <w:t>XML</w:t>
            </w:r>
          </w:p>
        </w:tc>
        <w:tc>
          <w:tcPr>
            <w:tcW w:w="4429" w:type="dxa"/>
            <w:shd w:val="clear" w:color="auto" w:fill="auto"/>
          </w:tcPr>
          <w:p w:rsidR="00D07F60" w:rsidRPr="002E2486" w:rsidRDefault="00D07F60" w:rsidP="005F5849">
            <w:pPr>
              <w:pStyle w:val="Geenafstand"/>
              <w:rPr>
                <w:szCs w:val="20"/>
              </w:rPr>
            </w:pPr>
            <w:r>
              <w:rPr>
                <w:szCs w:val="20"/>
              </w:rPr>
              <w:t>Lijst met 0 of meer items</w:t>
            </w:r>
          </w:p>
        </w:tc>
      </w:tr>
      <w:tr w:rsidR="0000793E" w:rsidTr="00A20985">
        <w:tc>
          <w:tcPr>
            <w:tcW w:w="3165" w:type="dxa"/>
            <w:shd w:val="clear" w:color="auto" w:fill="auto"/>
          </w:tcPr>
          <w:p w:rsidR="0000793E" w:rsidRDefault="0000793E" w:rsidP="005F5849">
            <w:pPr>
              <w:pStyle w:val="Geenafstand"/>
              <w:rPr>
                <w:szCs w:val="20"/>
              </w:rPr>
            </w:pPr>
            <w:r>
              <w:rPr>
                <w:szCs w:val="20"/>
              </w:rPr>
              <w:t>ProductSetParts</w:t>
            </w:r>
          </w:p>
        </w:tc>
        <w:tc>
          <w:tcPr>
            <w:tcW w:w="1586" w:type="dxa"/>
            <w:shd w:val="clear" w:color="auto" w:fill="auto"/>
          </w:tcPr>
          <w:p w:rsidR="0000793E" w:rsidRDefault="0000793E" w:rsidP="005F5849">
            <w:pPr>
              <w:pStyle w:val="Geenafstand"/>
              <w:rPr>
                <w:szCs w:val="20"/>
              </w:rPr>
            </w:pPr>
            <w:r>
              <w:rPr>
                <w:szCs w:val="20"/>
              </w:rPr>
              <w:t>XML</w:t>
            </w:r>
          </w:p>
        </w:tc>
        <w:tc>
          <w:tcPr>
            <w:tcW w:w="4429" w:type="dxa"/>
            <w:shd w:val="clear" w:color="auto" w:fill="auto"/>
          </w:tcPr>
          <w:p w:rsidR="0000793E" w:rsidRDefault="0000793E" w:rsidP="005F5849">
            <w:pPr>
              <w:pStyle w:val="Geenafstand"/>
              <w:rPr>
                <w:szCs w:val="20"/>
              </w:rPr>
            </w:pPr>
            <w:r>
              <w:rPr>
                <w:szCs w:val="20"/>
              </w:rPr>
              <w:t>Lijst met 0 of meer items</w:t>
            </w:r>
          </w:p>
        </w:tc>
      </w:tr>
      <w:tr w:rsidR="00DA5381" w:rsidTr="00A20985">
        <w:tc>
          <w:tcPr>
            <w:tcW w:w="3165" w:type="dxa"/>
            <w:shd w:val="clear" w:color="auto" w:fill="auto"/>
          </w:tcPr>
          <w:p w:rsidR="00DA5381" w:rsidRDefault="00DA5381" w:rsidP="005F5849">
            <w:pPr>
              <w:pStyle w:val="Geenafstand"/>
              <w:rPr>
                <w:szCs w:val="20"/>
              </w:rPr>
            </w:pPr>
            <w:r>
              <w:rPr>
                <w:szCs w:val="20"/>
              </w:rPr>
              <w:t>ProductNumber</w:t>
            </w:r>
          </w:p>
        </w:tc>
        <w:tc>
          <w:tcPr>
            <w:tcW w:w="1586" w:type="dxa"/>
            <w:shd w:val="clear" w:color="auto" w:fill="auto"/>
          </w:tcPr>
          <w:p w:rsidR="00DA5381" w:rsidRDefault="00DA5381" w:rsidP="005F5849">
            <w:pPr>
              <w:pStyle w:val="Geenafstand"/>
              <w:rPr>
                <w:szCs w:val="20"/>
              </w:rPr>
            </w:pPr>
            <w:r>
              <w:rPr>
                <w:szCs w:val="20"/>
              </w:rPr>
              <w:t>String</w:t>
            </w:r>
          </w:p>
        </w:tc>
        <w:tc>
          <w:tcPr>
            <w:tcW w:w="4429" w:type="dxa"/>
            <w:shd w:val="clear" w:color="auto" w:fill="auto"/>
          </w:tcPr>
          <w:p w:rsidR="00DA5381" w:rsidRDefault="00DA5381" w:rsidP="005F5849">
            <w:pPr>
              <w:pStyle w:val="Geenafstand"/>
              <w:rPr>
                <w:szCs w:val="20"/>
              </w:rPr>
            </w:pPr>
            <w:r>
              <w:rPr>
                <w:szCs w:val="20"/>
              </w:rPr>
              <w:t>Productnumer van deze variatie zoals bekend op de productkaart van VMSII.net</w:t>
            </w:r>
          </w:p>
        </w:tc>
      </w:tr>
      <w:tr w:rsidR="00C21636" w:rsidTr="00A20985">
        <w:tc>
          <w:tcPr>
            <w:tcW w:w="3165" w:type="dxa"/>
            <w:shd w:val="clear" w:color="auto" w:fill="auto"/>
          </w:tcPr>
          <w:p w:rsidR="00C21636" w:rsidRDefault="00C21636" w:rsidP="005F5849">
            <w:pPr>
              <w:pStyle w:val="Geenafstand"/>
              <w:rPr>
                <w:szCs w:val="20"/>
              </w:rPr>
            </w:pPr>
            <w:r>
              <w:rPr>
                <w:szCs w:val="20"/>
              </w:rPr>
              <w:t>SortOrder</w:t>
            </w:r>
          </w:p>
        </w:tc>
        <w:tc>
          <w:tcPr>
            <w:tcW w:w="1586" w:type="dxa"/>
            <w:shd w:val="clear" w:color="auto" w:fill="auto"/>
          </w:tcPr>
          <w:p w:rsidR="00C21636" w:rsidRDefault="00C21636" w:rsidP="005F5849">
            <w:pPr>
              <w:pStyle w:val="Geenafstand"/>
              <w:rPr>
                <w:szCs w:val="20"/>
              </w:rPr>
            </w:pPr>
            <w:r>
              <w:rPr>
                <w:szCs w:val="20"/>
              </w:rPr>
              <w:t>Integer</w:t>
            </w:r>
          </w:p>
        </w:tc>
        <w:tc>
          <w:tcPr>
            <w:tcW w:w="4429" w:type="dxa"/>
            <w:shd w:val="clear" w:color="auto" w:fill="auto"/>
          </w:tcPr>
          <w:p w:rsidR="00C21636" w:rsidRDefault="00C21636" w:rsidP="005F5849">
            <w:pPr>
              <w:pStyle w:val="Geenafstand"/>
              <w:rPr>
                <w:szCs w:val="20"/>
              </w:rPr>
            </w:pPr>
            <w:r>
              <w:rPr>
                <w:szCs w:val="20"/>
              </w:rPr>
              <w:t>Sorteervolgorde zoals opgegeven in VMSII.net.</w:t>
            </w:r>
          </w:p>
          <w:p w:rsidR="00C21636" w:rsidRDefault="00C21636" w:rsidP="005F5849">
            <w:pPr>
              <w:pStyle w:val="Geenafstand"/>
              <w:rPr>
                <w:szCs w:val="20"/>
              </w:rPr>
            </w:pPr>
            <w:r>
              <w:rPr>
                <w:szCs w:val="20"/>
              </w:rPr>
              <w:t>De verschillende variaties worden gesorteerd in deze volgorde (getal van 0 tot 100, 0 bovenaan) geëxporteerd.</w:t>
            </w:r>
          </w:p>
        </w:tc>
      </w:tr>
      <w:tr w:rsidR="0038229C" w:rsidRPr="0038229C" w:rsidTr="00A20985">
        <w:tc>
          <w:tcPr>
            <w:tcW w:w="3165" w:type="dxa"/>
            <w:shd w:val="clear" w:color="auto" w:fill="auto"/>
          </w:tcPr>
          <w:p w:rsidR="0038229C" w:rsidRDefault="0038229C" w:rsidP="005F5849">
            <w:pPr>
              <w:pStyle w:val="Geenafstand"/>
              <w:rPr>
                <w:szCs w:val="20"/>
              </w:rPr>
            </w:pPr>
            <w:r>
              <w:rPr>
                <w:szCs w:val="20"/>
              </w:rPr>
              <w:t>PriceListPrices</w:t>
            </w:r>
          </w:p>
        </w:tc>
        <w:tc>
          <w:tcPr>
            <w:tcW w:w="1586" w:type="dxa"/>
            <w:shd w:val="clear" w:color="auto" w:fill="auto"/>
          </w:tcPr>
          <w:p w:rsidR="0038229C" w:rsidRDefault="0038229C" w:rsidP="005F5849">
            <w:pPr>
              <w:pStyle w:val="Geenafstand"/>
              <w:rPr>
                <w:szCs w:val="20"/>
              </w:rPr>
            </w:pPr>
            <w:r>
              <w:rPr>
                <w:szCs w:val="20"/>
              </w:rPr>
              <w:t>XML</w:t>
            </w:r>
          </w:p>
        </w:tc>
        <w:tc>
          <w:tcPr>
            <w:tcW w:w="4429" w:type="dxa"/>
            <w:shd w:val="clear" w:color="auto" w:fill="auto"/>
          </w:tcPr>
          <w:p w:rsidR="0038229C" w:rsidRPr="0038229C" w:rsidRDefault="0038229C" w:rsidP="005F5849">
            <w:pPr>
              <w:pStyle w:val="Geenafstand"/>
              <w:rPr>
                <w:szCs w:val="20"/>
              </w:rPr>
            </w:pPr>
            <w:r w:rsidRPr="000978B1">
              <w:rPr>
                <w:szCs w:val="20"/>
              </w:rPr>
              <w:t xml:space="preserve">Lijst met 0 of meer items. </w:t>
            </w:r>
            <w:r w:rsidRPr="0038229C">
              <w:rPr>
                <w:szCs w:val="20"/>
              </w:rPr>
              <w:t>Alleen aanwezig als de betreffende module actief is in VMSII.net</w:t>
            </w:r>
          </w:p>
        </w:tc>
      </w:tr>
      <w:tr w:rsidR="007F5C7F" w:rsidRPr="0038229C" w:rsidTr="00A20985">
        <w:tc>
          <w:tcPr>
            <w:tcW w:w="3165" w:type="dxa"/>
            <w:shd w:val="clear" w:color="auto" w:fill="auto"/>
          </w:tcPr>
          <w:p w:rsidR="007F5C7F" w:rsidRDefault="007F5C7F" w:rsidP="005F5849">
            <w:pPr>
              <w:pStyle w:val="Geenafstand"/>
              <w:rPr>
                <w:szCs w:val="20"/>
              </w:rPr>
            </w:pPr>
            <w:r>
              <w:rPr>
                <w:szCs w:val="20"/>
              </w:rPr>
              <w:t>Branche</w:t>
            </w:r>
          </w:p>
        </w:tc>
        <w:tc>
          <w:tcPr>
            <w:tcW w:w="1586" w:type="dxa"/>
            <w:shd w:val="clear" w:color="auto" w:fill="auto"/>
          </w:tcPr>
          <w:p w:rsidR="007F5C7F" w:rsidRDefault="007F5C7F" w:rsidP="005F5849">
            <w:pPr>
              <w:pStyle w:val="Geenafstand"/>
              <w:rPr>
                <w:szCs w:val="20"/>
              </w:rPr>
            </w:pPr>
            <w:r>
              <w:rPr>
                <w:szCs w:val="20"/>
              </w:rPr>
              <w:t>String</w:t>
            </w:r>
          </w:p>
        </w:tc>
        <w:tc>
          <w:tcPr>
            <w:tcW w:w="4429" w:type="dxa"/>
            <w:shd w:val="clear" w:color="auto" w:fill="auto"/>
          </w:tcPr>
          <w:p w:rsidR="007F5C7F" w:rsidRPr="000978B1" w:rsidRDefault="007F5C7F" w:rsidP="005F5849">
            <w:pPr>
              <w:pStyle w:val="Geenafstand"/>
              <w:rPr>
                <w:szCs w:val="20"/>
              </w:rPr>
            </w:pPr>
            <w:r>
              <w:rPr>
                <w:szCs w:val="20"/>
              </w:rPr>
              <w:t>Branche</w:t>
            </w:r>
          </w:p>
        </w:tc>
      </w:tr>
      <w:tr w:rsidR="007F5C7F" w:rsidRPr="0038229C" w:rsidTr="00A20985">
        <w:tc>
          <w:tcPr>
            <w:tcW w:w="3165" w:type="dxa"/>
            <w:shd w:val="clear" w:color="auto" w:fill="auto"/>
          </w:tcPr>
          <w:p w:rsidR="007F5C7F" w:rsidRDefault="007F5C7F" w:rsidP="005F5849">
            <w:pPr>
              <w:pStyle w:val="Geenafstand"/>
              <w:rPr>
                <w:szCs w:val="20"/>
              </w:rPr>
            </w:pPr>
            <w:r>
              <w:rPr>
                <w:szCs w:val="20"/>
              </w:rPr>
              <w:t>NoDiscount</w:t>
            </w:r>
          </w:p>
        </w:tc>
        <w:tc>
          <w:tcPr>
            <w:tcW w:w="1586" w:type="dxa"/>
            <w:shd w:val="clear" w:color="auto" w:fill="auto"/>
          </w:tcPr>
          <w:p w:rsidR="007F5C7F" w:rsidRDefault="007F5C7F" w:rsidP="005F5849">
            <w:pPr>
              <w:pStyle w:val="Geenafstand"/>
              <w:rPr>
                <w:szCs w:val="20"/>
              </w:rPr>
            </w:pPr>
            <w:r>
              <w:rPr>
                <w:szCs w:val="20"/>
              </w:rPr>
              <w:t>Boolean (true of false)</w:t>
            </w:r>
          </w:p>
        </w:tc>
        <w:tc>
          <w:tcPr>
            <w:tcW w:w="4429" w:type="dxa"/>
            <w:shd w:val="clear" w:color="auto" w:fill="auto"/>
          </w:tcPr>
          <w:p w:rsidR="007F5C7F" w:rsidRDefault="007F5C7F" w:rsidP="005F5849">
            <w:pPr>
              <w:pStyle w:val="Geenafstand"/>
              <w:rPr>
                <w:szCs w:val="20"/>
              </w:rPr>
            </w:pPr>
            <w:r>
              <w:rPr>
                <w:szCs w:val="20"/>
              </w:rPr>
              <w:t>Geen korting als true.</w:t>
            </w:r>
            <w:bookmarkStart w:id="9" w:name="_GoBack"/>
            <w:bookmarkEnd w:id="9"/>
          </w:p>
        </w:tc>
      </w:tr>
    </w:tbl>
    <w:p w:rsidR="005F5849" w:rsidRPr="00F05A75" w:rsidRDefault="005F5849" w:rsidP="005F5849">
      <w:pPr>
        <w:pStyle w:val="Geenafstand"/>
        <w:rPr>
          <w:szCs w:val="20"/>
          <w:lang w:val="en-US"/>
        </w:rPr>
      </w:pPr>
      <w:r w:rsidRPr="00F05A75">
        <w:rPr>
          <w:szCs w:val="20"/>
          <w:lang w:val="en-US"/>
        </w:rPr>
        <w:t>Voorbeeld:</w:t>
      </w:r>
    </w:p>
    <w:p w:rsidR="005F5849" w:rsidRPr="00F05A75" w:rsidRDefault="005F5849" w:rsidP="00D6765D">
      <w:pPr>
        <w:pStyle w:val="Code"/>
        <w:rPr>
          <w:lang w:val="en-US"/>
        </w:rPr>
      </w:pPr>
      <w:r w:rsidRPr="00F05A75">
        <w:rPr>
          <w:lang w:val="en-US"/>
        </w:rPr>
        <w:t>&lt;ProductVariations&gt;</w:t>
      </w:r>
    </w:p>
    <w:p w:rsidR="005F5849" w:rsidRPr="00F05A75" w:rsidRDefault="005F5849" w:rsidP="00D6765D">
      <w:pPr>
        <w:pStyle w:val="Code"/>
        <w:rPr>
          <w:lang w:val="en-US"/>
        </w:rPr>
      </w:pPr>
      <w:r w:rsidRPr="00F05A75">
        <w:rPr>
          <w:lang w:val="en-US"/>
        </w:rPr>
        <w:t xml:space="preserve">   &lt;ProductVariation&gt;</w:t>
      </w:r>
    </w:p>
    <w:p w:rsidR="005F5849" w:rsidRPr="00F05A75" w:rsidRDefault="005F5849" w:rsidP="00D6765D">
      <w:pPr>
        <w:pStyle w:val="Code"/>
        <w:rPr>
          <w:lang w:val="en-US"/>
        </w:rPr>
      </w:pPr>
      <w:r w:rsidRPr="00F05A75">
        <w:rPr>
          <w:lang w:val="en-US"/>
        </w:rPr>
        <w:t xml:space="preserve">      &lt;ProductId&gt;8494-0&lt;/ProductId&gt;</w:t>
      </w:r>
    </w:p>
    <w:p w:rsidR="005F5849" w:rsidRPr="00F05A75" w:rsidRDefault="005F5849" w:rsidP="00D6765D">
      <w:pPr>
        <w:pStyle w:val="Code"/>
        <w:rPr>
          <w:lang w:val="en-US"/>
        </w:rPr>
      </w:pPr>
      <w:r w:rsidRPr="00F05A75">
        <w:rPr>
          <w:lang w:val="en-US"/>
        </w:rPr>
        <w:t xml:space="preserve">      &lt;Size&gt;H45&lt;/Size&gt;</w:t>
      </w:r>
    </w:p>
    <w:p w:rsidR="005F5849" w:rsidRPr="00F05A75" w:rsidRDefault="005F5849" w:rsidP="00D6765D">
      <w:pPr>
        <w:pStyle w:val="Code"/>
        <w:rPr>
          <w:lang w:val="en-US"/>
        </w:rPr>
      </w:pPr>
      <w:r w:rsidRPr="00F05A75">
        <w:rPr>
          <w:lang w:val="en-US"/>
        </w:rPr>
        <w:t xml:space="preserve">      &lt;Color&gt;Graphite&lt;/Color&gt;</w:t>
      </w:r>
    </w:p>
    <w:p w:rsidR="005F5849" w:rsidRPr="00F05A75" w:rsidRDefault="005F5849" w:rsidP="00D6765D">
      <w:pPr>
        <w:pStyle w:val="Code"/>
        <w:rPr>
          <w:lang w:val="en-US"/>
        </w:rPr>
      </w:pPr>
      <w:r w:rsidRPr="00F05A75">
        <w:rPr>
          <w:lang w:val="en-US"/>
        </w:rPr>
        <w:t xml:space="preserve">      &lt;StockProduct&gt;true&lt;/StockProduct&gt;</w:t>
      </w:r>
    </w:p>
    <w:p w:rsidR="005F5849" w:rsidRPr="00F05A75" w:rsidRDefault="005F5849" w:rsidP="00D6765D">
      <w:pPr>
        <w:pStyle w:val="Code"/>
        <w:rPr>
          <w:lang w:val="en-US"/>
        </w:rPr>
      </w:pPr>
      <w:r w:rsidRPr="00F05A75">
        <w:rPr>
          <w:lang w:val="en-US"/>
        </w:rPr>
        <w:t xml:space="preserve">      &lt;TaxPercentage&gt;19.00</w:t>
      </w:r>
      <w:r w:rsidR="007970C4" w:rsidRPr="00F05A75">
        <w:rPr>
          <w:lang w:val="en-US"/>
        </w:rPr>
        <w:t>00</w:t>
      </w:r>
      <w:r w:rsidRPr="00F05A75">
        <w:rPr>
          <w:lang w:val="en-US"/>
        </w:rPr>
        <w:t>&lt;/TaxPercentage&gt;</w:t>
      </w:r>
    </w:p>
    <w:p w:rsidR="005F5849" w:rsidRPr="00F05A75" w:rsidRDefault="005F5849" w:rsidP="00D6765D">
      <w:pPr>
        <w:pStyle w:val="Code"/>
        <w:rPr>
          <w:lang w:val="en-US"/>
        </w:rPr>
      </w:pPr>
      <w:r w:rsidRPr="00F05A75">
        <w:rPr>
          <w:lang w:val="en-US"/>
        </w:rPr>
        <w:t xml:space="preserve">      </w:t>
      </w:r>
      <w:r w:rsidR="007970C4" w:rsidRPr="00F05A75">
        <w:rPr>
          <w:lang w:val="en-US"/>
        </w:rPr>
        <w:t>&lt;SalesPriceEx&gt;100</w:t>
      </w:r>
      <w:r w:rsidRPr="00F05A75">
        <w:rPr>
          <w:lang w:val="en-US"/>
        </w:rPr>
        <w:t>.0</w:t>
      </w:r>
      <w:r w:rsidR="007970C4" w:rsidRPr="00F05A75">
        <w:rPr>
          <w:lang w:val="en-US"/>
        </w:rPr>
        <w:t>000</w:t>
      </w:r>
      <w:r w:rsidRPr="00F05A75">
        <w:rPr>
          <w:lang w:val="en-US"/>
        </w:rPr>
        <w:t>&lt;/SalesPriceEx&gt;</w:t>
      </w:r>
    </w:p>
    <w:p w:rsidR="005F5849" w:rsidRPr="00F05A75" w:rsidRDefault="005F5849" w:rsidP="00D6765D">
      <w:pPr>
        <w:pStyle w:val="Code"/>
        <w:rPr>
          <w:lang w:val="en-US"/>
        </w:rPr>
      </w:pPr>
      <w:r w:rsidRPr="00F05A75">
        <w:rPr>
          <w:lang w:val="en-US"/>
        </w:rPr>
        <w:t xml:space="preserve">      &lt;SalesPriceInc&gt;</w:t>
      </w:r>
      <w:r w:rsidR="007970C4" w:rsidRPr="00F05A75">
        <w:rPr>
          <w:lang w:val="en-US"/>
        </w:rPr>
        <w:t>119.0000</w:t>
      </w:r>
      <w:r w:rsidRPr="00F05A75">
        <w:rPr>
          <w:lang w:val="en-US"/>
        </w:rPr>
        <w:t>&lt;/SalesPriceInc&gt;</w:t>
      </w:r>
    </w:p>
    <w:p w:rsidR="002435C6" w:rsidRPr="00F05A75" w:rsidRDefault="002435C6" w:rsidP="00D6765D">
      <w:pPr>
        <w:pStyle w:val="Code"/>
        <w:rPr>
          <w:lang w:val="en-US"/>
        </w:rPr>
      </w:pPr>
      <w:r w:rsidRPr="00F05A75">
        <w:rPr>
          <w:lang w:val="en-US"/>
        </w:rPr>
        <w:t xml:space="preserve">      &lt;</w:t>
      </w:r>
      <w:r>
        <w:rPr>
          <w:lang w:val="en-US"/>
        </w:rPr>
        <w:t>Shop</w:t>
      </w:r>
      <w:r w:rsidRPr="00F05A75">
        <w:rPr>
          <w:lang w:val="en-US"/>
        </w:rPr>
        <w:t>SalesPriceEx&gt;100.0000&lt;/</w:t>
      </w:r>
      <w:r>
        <w:rPr>
          <w:lang w:val="en-US"/>
        </w:rPr>
        <w:t>Shop</w:t>
      </w:r>
      <w:r w:rsidRPr="00F05A75">
        <w:rPr>
          <w:lang w:val="en-US"/>
        </w:rPr>
        <w:t>SalesPriceEx&gt;</w:t>
      </w:r>
    </w:p>
    <w:p w:rsidR="002435C6" w:rsidRPr="00F05A75" w:rsidRDefault="002435C6" w:rsidP="00D6765D">
      <w:pPr>
        <w:pStyle w:val="Code"/>
        <w:rPr>
          <w:lang w:val="en-US"/>
        </w:rPr>
      </w:pPr>
      <w:r w:rsidRPr="00F05A75">
        <w:rPr>
          <w:lang w:val="en-US"/>
        </w:rPr>
        <w:t xml:space="preserve">      &lt;</w:t>
      </w:r>
      <w:r>
        <w:rPr>
          <w:lang w:val="en-US"/>
        </w:rPr>
        <w:t>Shop</w:t>
      </w:r>
      <w:r w:rsidRPr="00F05A75">
        <w:rPr>
          <w:lang w:val="en-US"/>
        </w:rPr>
        <w:t>SalesPriceInc&gt;119.0000&lt;/</w:t>
      </w:r>
      <w:r>
        <w:rPr>
          <w:lang w:val="en-US"/>
        </w:rPr>
        <w:t>Shop</w:t>
      </w:r>
      <w:r w:rsidRPr="00F05A75">
        <w:rPr>
          <w:lang w:val="en-US"/>
        </w:rPr>
        <w:t>SalesPriceInc&gt;</w:t>
      </w:r>
    </w:p>
    <w:p w:rsidR="005F5849" w:rsidRPr="00F05A75" w:rsidRDefault="005F5849" w:rsidP="00D6765D">
      <w:pPr>
        <w:pStyle w:val="Code"/>
        <w:rPr>
          <w:lang w:val="en-US"/>
        </w:rPr>
      </w:pPr>
      <w:r w:rsidRPr="00F05A75">
        <w:rPr>
          <w:lang w:val="en-US"/>
        </w:rPr>
        <w:t xml:space="preserve">      </w:t>
      </w:r>
      <w:r w:rsidR="007970C4" w:rsidRPr="00F05A75">
        <w:rPr>
          <w:lang w:val="en-US"/>
        </w:rPr>
        <w:t>&lt;RecommendedSalesPriceEx&gt;100.0000</w:t>
      </w:r>
      <w:r w:rsidRPr="00F05A75">
        <w:rPr>
          <w:lang w:val="en-US"/>
        </w:rPr>
        <w:t>&lt;/RecommendedSalesPriceEx&gt;</w:t>
      </w:r>
    </w:p>
    <w:p w:rsidR="005F5849" w:rsidRPr="00F05A75" w:rsidRDefault="005F5849" w:rsidP="00D6765D">
      <w:pPr>
        <w:pStyle w:val="Code"/>
        <w:rPr>
          <w:lang w:val="en-US"/>
        </w:rPr>
      </w:pPr>
      <w:r w:rsidRPr="00F05A75">
        <w:rPr>
          <w:lang w:val="en-US"/>
        </w:rPr>
        <w:t xml:space="preserve">      </w:t>
      </w:r>
      <w:r w:rsidR="007970C4" w:rsidRPr="00F05A75">
        <w:rPr>
          <w:lang w:val="en-US"/>
        </w:rPr>
        <w:t>&lt;RecommendedSalesPriceInc&gt;119.0000</w:t>
      </w:r>
      <w:r w:rsidRPr="00F05A75">
        <w:rPr>
          <w:lang w:val="en-US"/>
        </w:rPr>
        <w:t>&lt;/RecommendedSalesPriceInc&gt;</w:t>
      </w:r>
    </w:p>
    <w:p w:rsidR="005F5849" w:rsidRPr="00F05A75" w:rsidRDefault="005F5849" w:rsidP="00D6765D">
      <w:pPr>
        <w:pStyle w:val="Code"/>
        <w:rPr>
          <w:lang w:val="en-US"/>
        </w:rPr>
      </w:pPr>
      <w:r w:rsidRPr="00F05A75">
        <w:rPr>
          <w:lang w:val="en-US"/>
        </w:rPr>
        <w:t xml:space="preserve">      &lt;ActionPrices</w:t>
      </w:r>
      <w:r w:rsidR="001A4703">
        <w:rPr>
          <w:lang w:val="en-US"/>
        </w:rPr>
        <w:t xml:space="preserve"> </w:t>
      </w:r>
      <w:r w:rsidRPr="00F05A75">
        <w:rPr>
          <w:lang w:val="en-US"/>
        </w:rPr>
        <w:t>/&gt;</w:t>
      </w:r>
    </w:p>
    <w:p w:rsidR="005F5849" w:rsidRPr="00F05A75" w:rsidRDefault="005F5849" w:rsidP="00D6765D">
      <w:pPr>
        <w:pStyle w:val="Code"/>
        <w:rPr>
          <w:lang w:val="en-US"/>
        </w:rPr>
      </w:pPr>
      <w:r w:rsidRPr="00F05A75">
        <w:rPr>
          <w:lang w:val="en-US"/>
        </w:rPr>
        <w:t xml:space="preserve">      &lt;Barcodes /&gt;</w:t>
      </w:r>
    </w:p>
    <w:p w:rsidR="005F5849" w:rsidRPr="00F05A75" w:rsidRDefault="005F5849" w:rsidP="00D6765D">
      <w:pPr>
        <w:pStyle w:val="Code"/>
        <w:rPr>
          <w:lang w:val="en-US"/>
        </w:rPr>
      </w:pPr>
      <w:r w:rsidRPr="00F05A75">
        <w:rPr>
          <w:lang w:val="en-US"/>
        </w:rPr>
        <w:t xml:space="preserve">   &lt;/ProductVariation&gt;</w:t>
      </w:r>
    </w:p>
    <w:p w:rsidR="005F5849" w:rsidRPr="001A4703" w:rsidRDefault="005F5849" w:rsidP="00D6765D">
      <w:pPr>
        <w:pStyle w:val="Code"/>
        <w:rPr>
          <w:lang w:val="en-US"/>
        </w:rPr>
      </w:pPr>
      <w:r w:rsidRPr="001A4703">
        <w:rPr>
          <w:lang w:val="en-US"/>
        </w:rPr>
        <w:t>&lt;/ProductVariations&gt;</w:t>
      </w:r>
    </w:p>
    <w:p w:rsidR="00F05A75" w:rsidRPr="001A4703" w:rsidRDefault="00F05A75" w:rsidP="001A4703">
      <w:pPr>
        <w:pStyle w:val="Kop6"/>
        <w:rPr>
          <w:lang w:val="en-US"/>
        </w:rPr>
      </w:pPr>
      <w:bookmarkStart w:id="10" w:name="_Toc313881027"/>
      <w:r w:rsidRPr="001A4703">
        <w:rPr>
          <w:lang w:val="en-US"/>
        </w:rPr>
        <w:t>Attributes</w:t>
      </w:r>
    </w:p>
    <w:p w:rsidR="001A4703" w:rsidRPr="000978B1" w:rsidRDefault="001A4703" w:rsidP="001A4703">
      <w:pPr>
        <w:rPr>
          <w:lang w:val="en-US"/>
        </w:rPr>
      </w:pPr>
      <w:r w:rsidRPr="000978B1">
        <w:rPr>
          <w:lang w:val="en-US"/>
        </w:rPr>
        <w:t xml:space="preserve">De attributen van deze productvariatie.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1A4703" w:rsidRPr="002E2486" w:rsidTr="00982034">
        <w:tc>
          <w:tcPr>
            <w:tcW w:w="1963" w:type="dxa"/>
            <w:shd w:val="clear" w:color="auto" w:fill="auto"/>
          </w:tcPr>
          <w:p w:rsidR="001A4703" w:rsidRPr="00166B34" w:rsidRDefault="001A4703" w:rsidP="00982034">
            <w:pPr>
              <w:pStyle w:val="Geenafstand"/>
              <w:rPr>
                <w:b/>
              </w:rPr>
            </w:pPr>
            <w:r w:rsidRPr="00166B34">
              <w:rPr>
                <w:b/>
              </w:rPr>
              <w:t>Element</w:t>
            </w:r>
          </w:p>
        </w:tc>
        <w:tc>
          <w:tcPr>
            <w:tcW w:w="1901" w:type="dxa"/>
            <w:shd w:val="clear" w:color="auto" w:fill="auto"/>
          </w:tcPr>
          <w:p w:rsidR="001A4703" w:rsidRPr="00166B34" w:rsidRDefault="001A4703" w:rsidP="00982034">
            <w:pPr>
              <w:pStyle w:val="Geenafstand"/>
              <w:rPr>
                <w:b/>
              </w:rPr>
            </w:pPr>
            <w:r w:rsidRPr="00166B34">
              <w:rPr>
                <w:b/>
              </w:rPr>
              <w:t>Waarde/Type</w:t>
            </w:r>
          </w:p>
        </w:tc>
        <w:tc>
          <w:tcPr>
            <w:tcW w:w="5458" w:type="dxa"/>
            <w:shd w:val="clear" w:color="auto" w:fill="auto"/>
          </w:tcPr>
          <w:p w:rsidR="001A4703" w:rsidRPr="00166B34" w:rsidRDefault="001A4703" w:rsidP="00982034">
            <w:pPr>
              <w:pStyle w:val="Geenafstand"/>
              <w:rPr>
                <w:b/>
              </w:rPr>
            </w:pPr>
            <w:r w:rsidRPr="00166B34">
              <w:rPr>
                <w:b/>
              </w:rPr>
              <w:t>Opmerking/Uitleg</w:t>
            </w:r>
          </w:p>
        </w:tc>
      </w:tr>
      <w:tr w:rsidR="001A4703" w:rsidRPr="002E2486" w:rsidTr="00982034">
        <w:tc>
          <w:tcPr>
            <w:tcW w:w="1963" w:type="dxa"/>
            <w:shd w:val="clear" w:color="auto" w:fill="auto"/>
          </w:tcPr>
          <w:p w:rsidR="001A4703" w:rsidRPr="00166B34" w:rsidRDefault="001A4703" w:rsidP="00982034">
            <w:pPr>
              <w:pStyle w:val="Geenafstand"/>
            </w:pPr>
            <w:r>
              <w:t>Attribute</w:t>
            </w:r>
          </w:p>
        </w:tc>
        <w:tc>
          <w:tcPr>
            <w:tcW w:w="1901" w:type="dxa"/>
            <w:shd w:val="clear" w:color="auto" w:fill="auto"/>
          </w:tcPr>
          <w:p w:rsidR="001A4703" w:rsidRPr="00166B34" w:rsidRDefault="001A4703" w:rsidP="00982034">
            <w:pPr>
              <w:pStyle w:val="Geenafstand"/>
            </w:pPr>
            <w:r>
              <w:t>XML</w:t>
            </w:r>
          </w:p>
        </w:tc>
        <w:tc>
          <w:tcPr>
            <w:tcW w:w="5458" w:type="dxa"/>
            <w:shd w:val="clear" w:color="auto" w:fill="auto"/>
          </w:tcPr>
          <w:p w:rsidR="001A4703" w:rsidRPr="00166B34" w:rsidRDefault="001A4703" w:rsidP="001A4703">
            <w:pPr>
              <w:pStyle w:val="Geenafstand"/>
            </w:pPr>
            <w:r>
              <w:t>Omschrijft een attribuut</w:t>
            </w:r>
          </w:p>
        </w:tc>
      </w:tr>
    </w:tbl>
    <w:p w:rsidR="00F05A75" w:rsidRDefault="001A4703" w:rsidP="001A4703">
      <w:pPr>
        <w:pStyle w:val="Kop7"/>
      </w:pPr>
      <w:r>
        <w:lastRenderedPageBreak/>
        <w:t>Attribute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5352"/>
      </w:tblGrid>
      <w:tr w:rsidR="00F05A75" w:rsidRPr="001A4703" w:rsidTr="001A4703">
        <w:tc>
          <w:tcPr>
            <w:tcW w:w="1951" w:type="dxa"/>
            <w:shd w:val="clear" w:color="auto" w:fill="auto"/>
          </w:tcPr>
          <w:p w:rsidR="00F05A75" w:rsidRPr="001A4703" w:rsidRDefault="00F05A75" w:rsidP="003D5A24">
            <w:pPr>
              <w:pStyle w:val="Geenafstand"/>
              <w:rPr>
                <w:b/>
                <w:szCs w:val="20"/>
              </w:rPr>
            </w:pPr>
            <w:r w:rsidRPr="001A4703">
              <w:rPr>
                <w:b/>
                <w:szCs w:val="20"/>
              </w:rPr>
              <w:t>Element</w:t>
            </w:r>
          </w:p>
        </w:tc>
        <w:tc>
          <w:tcPr>
            <w:tcW w:w="1985" w:type="dxa"/>
            <w:shd w:val="clear" w:color="auto" w:fill="auto"/>
          </w:tcPr>
          <w:p w:rsidR="00F05A75" w:rsidRPr="001A4703" w:rsidRDefault="00F05A75" w:rsidP="003D5A24">
            <w:pPr>
              <w:pStyle w:val="Geenafstand"/>
              <w:rPr>
                <w:b/>
                <w:szCs w:val="20"/>
              </w:rPr>
            </w:pPr>
            <w:r w:rsidRPr="001A4703">
              <w:rPr>
                <w:b/>
                <w:szCs w:val="20"/>
              </w:rPr>
              <w:t>Waarde/Type</w:t>
            </w:r>
          </w:p>
        </w:tc>
        <w:tc>
          <w:tcPr>
            <w:tcW w:w="5352" w:type="dxa"/>
            <w:shd w:val="clear" w:color="auto" w:fill="auto"/>
          </w:tcPr>
          <w:p w:rsidR="00F05A75" w:rsidRPr="001A4703" w:rsidRDefault="00F05A75" w:rsidP="003D5A24">
            <w:pPr>
              <w:pStyle w:val="Geenafstand"/>
              <w:rPr>
                <w:b/>
                <w:szCs w:val="20"/>
              </w:rPr>
            </w:pPr>
            <w:r w:rsidRPr="001A4703">
              <w:rPr>
                <w:b/>
                <w:szCs w:val="20"/>
              </w:rPr>
              <w:t>Opmerking/Uitleg</w:t>
            </w:r>
          </w:p>
        </w:tc>
      </w:tr>
      <w:tr w:rsidR="00F05A75" w:rsidRPr="002E2486" w:rsidTr="001A4703">
        <w:tc>
          <w:tcPr>
            <w:tcW w:w="1951" w:type="dxa"/>
            <w:shd w:val="clear" w:color="auto" w:fill="auto"/>
          </w:tcPr>
          <w:p w:rsidR="00F05A75" w:rsidRPr="002E2486" w:rsidRDefault="00F05A75" w:rsidP="003D5A24">
            <w:pPr>
              <w:pStyle w:val="Geenafstand"/>
              <w:rPr>
                <w:szCs w:val="20"/>
              </w:rPr>
            </w:pPr>
            <w:r>
              <w:rPr>
                <w:szCs w:val="20"/>
              </w:rPr>
              <w:t>Name</w:t>
            </w:r>
          </w:p>
        </w:tc>
        <w:tc>
          <w:tcPr>
            <w:tcW w:w="1985" w:type="dxa"/>
            <w:shd w:val="clear" w:color="auto" w:fill="auto"/>
          </w:tcPr>
          <w:p w:rsidR="00F05A75" w:rsidRPr="002E2486" w:rsidRDefault="00F05A75" w:rsidP="003D5A24">
            <w:pPr>
              <w:pStyle w:val="Geenafstand"/>
              <w:rPr>
                <w:szCs w:val="20"/>
              </w:rPr>
            </w:pPr>
            <w:r>
              <w:rPr>
                <w:szCs w:val="20"/>
              </w:rPr>
              <w:t>String</w:t>
            </w:r>
          </w:p>
        </w:tc>
        <w:tc>
          <w:tcPr>
            <w:tcW w:w="5352" w:type="dxa"/>
            <w:shd w:val="clear" w:color="auto" w:fill="auto"/>
          </w:tcPr>
          <w:p w:rsidR="00F05A75" w:rsidRPr="002E2486" w:rsidRDefault="00F05A75" w:rsidP="003D5A24">
            <w:pPr>
              <w:pStyle w:val="Geenafstand"/>
              <w:rPr>
                <w:szCs w:val="20"/>
              </w:rPr>
            </w:pPr>
            <w:r>
              <w:rPr>
                <w:szCs w:val="20"/>
              </w:rPr>
              <w:t>Naam van attribuut</w:t>
            </w:r>
          </w:p>
        </w:tc>
      </w:tr>
      <w:tr w:rsidR="00F05A75" w:rsidRPr="002E2486" w:rsidTr="001A4703">
        <w:tc>
          <w:tcPr>
            <w:tcW w:w="1951" w:type="dxa"/>
            <w:shd w:val="clear" w:color="auto" w:fill="auto"/>
          </w:tcPr>
          <w:p w:rsidR="00F05A75" w:rsidRPr="002E2486" w:rsidRDefault="00F05A75" w:rsidP="003D5A24">
            <w:pPr>
              <w:pStyle w:val="Geenafstand"/>
              <w:rPr>
                <w:szCs w:val="20"/>
              </w:rPr>
            </w:pPr>
            <w:r>
              <w:rPr>
                <w:szCs w:val="20"/>
              </w:rPr>
              <w:t>Value</w:t>
            </w:r>
          </w:p>
        </w:tc>
        <w:tc>
          <w:tcPr>
            <w:tcW w:w="1985" w:type="dxa"/>
            <w:shd w:val="clear" w:color="auto" w:fill="auto"/>
          </w:tcPr>
          <w:p w:rsidR="00F05A75" w:rsidRPr="002E2486" w:rsidRDefault="00F05A75" w:rsidP="003D5A24">
            <w:pPr>
              <w:pStyle w:val="Geenafstand"/>
              <w:rPr>
                <w:szCs w:val="20"/>
              </w:rPr>
            </w:pPr>
            <w:r>
              <w:rPr>
                <w:szCs w:val="20"/>
              </w:rPr>
              <w:t>String</w:t>
            </w:r>
          </w:p>
        </w:tc>
        <w:tc>
          <w:tcPr>
            <w:tcW w:w="5352" w:type="dxa"/>
            <w:shd w:val="clear" w:color="auto" w:fill="auto"/>
          </w:tcPr>
          <w:p w:rsidR="00F05A75" w:rsidRPr="002E2486" w:rsidRDefault="00F05A75" w:rsidP="003D5A24">
            <w:pPr>
              <w:pStyle w:val="Geenafstand"/>
              <w:rPr>
                <w:szCs w:val="20"/>
              </w:rPr>
            </w:pPr>
            <w:r>
              <w:rPr>
                <w:szCs w:val="20"/>
              </w:rPr>
              <w:t>Waarde van het attribuut</w:t>
            </w:r>
          </w:p>
        </w:tc>
      </w:tr>
      <w:tr w:rsidR="001A4703" w:rsidRPr="002E2486" w:rsidTr="001A4703">
        <w:tc>
          <w:tcPr>
            <w:tcW w:w="1951" w:type="dxa"/>
            <w:shd w:val="clear" w:color="auto" w:fill="auto"/>
          </w:tcPr>
          <w:p w:rsidR="001A4703" w:rsidRDefault="001A4703" w:rsidP="003D5A24">
            <w:pPr>
              <w:pStyle w:val="Geenafstand"/>
              <w:rPr>
                <w:szCs w:val="20"/>
              </w:rPr>
            </w:pPr>
            <w:r>
              <w:rPr>
                <w:szCs w:val="20"/>
              </w:rPr>
              <w:t>Code</w:t>
            </w:r>
          </w:p>
        </w:tc>
        <w:tc>
          <w:tcPr>
            <w:tcW w:w="1985" w:type="dxa"/>
            <w:shd w:val="clear" w:color="auto" w:fill="auto"/>
          </w:tcPr>
          <w:p w:rsidR="001A4703" w:rsidRDefault="001A4703" w:rsidP="003D5A24">
            <w:pPr>
              <w:pStyle w:val="Geenafstand"/>
              <w:rPr>
                <w:szCs w:val="20"/>
              </w:rPr>
            </w:pPr>
            <w:r>
              <w:rPr>
                <w:szCs w:val="20"/>
              </w:rPr>
              <w:t>String</w:t>
            </w:r>
          </w:p>
        </w:tc>
        <w:tc>
          <w:tcPr>
            <w:tcW w:w="5352" w:type="dxa"/>
            <w:shd w:val="clear" w:color="auto" w:fill="auto"/>
          </w:tcPr>
          <w:p w:rsidR="001A4703" w:rsidRDefault="001A4703" w:rsidP="003D5A24">
            <w:pPr>
              <w:pStyle w:val="Geenafstand"/>
              <w:rPr>
                <w:szCs w:val="20"/>
              </w:rPr>
            </w:pPr>
            <w:r>
              <w:rPr>
                <w:szCs w:val="20"/>
              </w:rPr>
              <w:t>Code van het attribuut (bijvoorbeeld een kleurcode)</w:t>
            </w:r>
          </w:p>
        </w:tc>
      </w:tr>
      <w:tr w:rsidR="001A4703" w:rsidRPr="002E2486" w:rsidTr="001A4703">
        <w:tc>
          <w:tcPr>
            <w:tcW w:w="1951" w:type="dxa"/>
            <w:shd w:val="clear" w:color="auto" w:fill="auto"/>
          </w:tcPr>
          <w:p w:rsidR="001A4703" w:rsidRDefault="001A4703" w:rsidP="003D5A24">
            <w:pPr>
              <w:pStyle w:val="Geenafstand"/>
              <w:rPr>
                <w:szCs w:val="20"/>
              </w:rPr>
            </w:pPr>
            <w:r>
              <w:rPr>
                <w:szCs w:val="20"/>
              </w:rPr>
              <w:t>Substitute</w:t>
            </w:r>
          </w:p>
        </w:tc>
        <w:tc>
          <w:tcPr>
            <w:tcW w:w="1985" w:type="dxa"/>
            <w:shd w:val="clear" w:color="auto" w:fill="auto"/>
          </w:tcPr>
          <w:p w:rsidR="001A4703" w:rsidRDefault="001A4703" w:rsidP="003D5A24">
            <w:pPr>
              <w:pStyle w:val="Geenafstand"/>
              <w:rPr>
                <w:szCs w:val="20"/>
              </w:rPr>
            </w:pPr>
            <w:r>
              <w:rPr>
                <w:szCs w:val="20"/>
              </w:rPr>
              <w:t>String</w:t>
            </w:r>
          </w:p>
        </w:tc>
        <w:tc>
          <w:tcPr>
            <w:tcW w:w="5352" w:type="dxa"/>
            <w:shd w:val="clear" w:color="auto" w:fill="auto"/>
          </w:tcPr>
          <w:p w:rsidR="001A4703" w:rsidRDefault="001A4703" w:rsidP="003D5A24">
            <w:pPr>
              <w:pStyle w:val="Geenafstand"/>
              <w:rPr>
                <w:szCs w:val="20"/>
              </w:rPr>
            </w:pPr>
            <w:r>
              <w:rPr>
                <w:szCs w:val="20"/>
              </w:rPr>
              <w:t>Eventueel substituut voor dit attribuut</w:t>
            </w:r>
          </w:p>
        </w:tc>
      </w:tr>
      <w:tr w:rsidR="001A4703" w:rsidRPr="002E2486" w:rsidTr="001A4703">
        <w:tc>
          <w:tcPr>
            <w:tcW w:w="1951" w:type="dxa"/>
            <w:shd w:val="clear" w:color="auto" w:fill="auto"/>
          </w:tcPr>
          <w:p w:rsidR="001A4703" w:rsidRDefault="001A4703" w:rsidP="003D5A24">
            <w:pPr>
              <w:pStyle w:val="Geenafstand"/>
              <w:rPr>
                <w:szCs w:val="20"/>
              </w:rPr>
            </w:pPr>
            <w:r>
              <w:rPr>
                <w:szCs w:val="20"/>
              </w:rPr>
              <w:t>SortOrder</w:t>
            </w:r>
          </w:p>
        </w:tc>
        <w:tc>
          <w:tcPr>
            <w:tcW w:w="1985" w:type="dxa"/>
            <w:shd w:val="clear" w:color="auto" w:fill="auto"/>
          </w:tcPr>
          <w:p w:rsidR="001A4703" w:rsidRDefault="001A4703" w:rsidP="003D5A24">
            <w:pPr>
              <w:pStyle w:val="Geenafstand"/>
              <w:rPr>
                <w:szCs w:val="20"/>
              </w:rPr>
            </w:pPr>
            <w:r>
              <w:rPr>
                <w:szCs w:val="20"/>
              </w:rPr>
              <w:t>Integer</w:t>
            </w:r>
          </w:p>
        </w:tc>
        <w:tc>
          <w:tcPr>
            <w:tcW w:w="5352" w:type="dxa"/>
            <w:shd w:val="clear" w:color="auto" w:fill="auto"/>
          </w:tcPr>
          <w:p w:rsidR="001A4703" w:rsidRDefault="001A4703" w:rsidP="001A4703">
            <w:pPr>
              <w:pStyle w:val="Geenafstand"/>
              <w:rPr>
                <w:szCs w:val="20"/>
              </w:rPr>
            </w:pPr>
            <w:r>
              <w:rPr>
                <w:szCs w:val="20"/>
              </w:rPr>
              <w:t>Optionele sorteervolgorde</w:t>
            </w:r>
          </w:p>
        </w:tc>
      </w:tr>
    </w:tbl>
    <w:p w:rsidR="00F05A75" w:rsidRPr="001A4703" w:rsidRDefault="001A4703" w:rsidP="00F05A75">
      <w:r w:rsidRPr="001A4703">
        <w:t xml:space="preserve">De volgende attributen zijn </w:t>
      </w:r>
      <w:r>
        <w:t xml:space="preserve">gedefinieerd: </w:t>
      </w:r>
    </w:p>
    <w:tbl>
      <w:tblPr>
        <w:tblStyle w:val="Tabelraster"/>
        <w:tblW w:w="0" w:type="auto"/>
        <w:tblLook w:val="04A0" w:firstRow="1" w:lastRow="0" w:firstColumn="1" w:lastColumn="0" w:noHBand="0" w:noVBand="1"/>
      </w:tblPr>
      <w:tblGrid>
        <w:gridCol w:w="3085"/>
        <w:gridCol w:w="6127"/>
      </w:tblGrid>
      <w:tr w:rsidR="00F05A75" w:rsidRPr="001A4703" w:rsidTr="001A4703">
        <w:tc>
          <w:tcPr>
            <w:tcW w:w="3085" w:type="dxa"/>
          </w:tcPr>
          <w:p w:rsidR="00F05A75" w:rsidRPr="001A4703" w:rsidRDefault="00F05A75" w:rsidP="001A4703">
            <w:pPr>
              <w:pStyle w:val="Geenafstand"/>
              <w:rPr>
                <w:b/>
                <w:lang w:val="en-US"/>
              </w:rPr>
            </w:pPr>
            <w:r w:rsidRPr="001A4703">
              <w:rPr>
                <w:b/>
                <w:lang w:val="en-US"/>
              </w:rPr>
              <w:t>Naam</w:t>
            </w:r>
          </w:p>
        </w:tc>
        <w:tc>
          <w:tcPr>
            <w:tcW w:w="6127" w:type="dxa"/>
          </w:tcPr>
          <w:p w:rsidR="00F05A75" w:rsidRPr="001A4703" w:rsidRDefault="00F05A75" w:rsidP="001A4703">
            <w:pPr>
              <w:pStyle w:val="Geenafstand"/>
              <w:rPr>
                <w:b/>
                <w:lang w:val="en-US"/>
              </w:rPr>
            </w:pPr>
            <w:r w:rsidRPr="001A4703">
              <w:rPr>
                <w:b/>
                <w:lang w:val="en-US"/>
              </w:rPr>
              <w:t>Waarde</w:t>
            </w:r>
          </w:p>
        </w:tc>
      </w:tr>
      <w:tr w:rsidR="00F05A75" w:rsidTr="001A4703">
        <w:tc>
          <w:tcPr>
            <w:tcW w:w="3085" w:type="dxa"/>
          </w:tcPr>
          <w:p w:rsidR="00F05A75" w:rsidRDefault="00F05A75" w:rsidP="00F05A75">
            <w:pPr>
              <w:rPr>
                <w:lang w:val="en-US"/>
              </w:rPr>
            </w:pPr>
            <w:r>
              <w:rPr>
                <w:lang w:val="en-US"/>
              </w:rPr>
              <w:t>Color</w:t>
            </w:r>
          </w:p>
        </w:tc>
        <w:tc>
          <w:tcPr>
            <w:tcW w:w="6127" w:type="dxa"/>
          </w:tcPr>
          <w:p w:rsidR="00F05A75" w:rsidRDefault="00F05A75" w:rsidP="00F05A75">
            <w:pPr>
              <w:rPr>
                <w:lang w:val="en-US"/>
              </w:rPr>
            </w:pPr>
            <w:r>
              <w:rPr>
                <w:lang w:val="en-US"/>
              </w:rPr>
              <w:t>Kleur (als bekend)</w:t>
            </w:r>
          </w:p>
        </w:tc>
      </w:tr>
      <w:tr w:rsidR="00F05A75" w:rsidTr="001A4703">
        <w:tc>
          <w:tcPr>
            <w:tcW w:w="3085" w:type="dxa"/>
          </w:tcPr>
          <w:p w:rsidR="00F05A75" w:rsidRDefault="00F05A75" w:rsidP="00F05A75">
            <w:pPr>
              <w:rPr>
                <w:lang w:val="en-US"/>
              </w:rPr>
            </w:pPr>
            <w:r>
              <w:rPr>
                <w:lang w:val="en-US"/>
              </w:rPr>
              <w:t>Size</w:t>
            </w:r>
          </w:p>
        </w:tc>
        <w:tc>
          <w:tcPr>
            <w:tcW w:w="6127" w:type="dxa"/>
          </w:tcPr>
          <w:p w:rsidR="00F05A75" w:rsidRDefault="00F05A75" w:rsidP="00F05A75">
            <w:pPr>
              <w:rPr>
                <w:lang w:val="en-US"/>
              </w:rPr>
            </w:pPr>
            <w:r>
              <w:rPr>
                <w:lang w:val="en-US"/>
              </w:rPr>
              <w:t>Maat (als bekend)</w:t>
            </w:r>
          </w:p>
        </w:tc>
      </w:tr>
    </w:tbl>
    <w:p w:rsidR="00F05A75" w:rsidRPr="001A4703" w:rsidRDefault="00F05A75" w:rsidP="00F05A75">
      <w:pPr>
        <w:rPr>
          <w:lang w:val="en-US"/>
        </w:rPr>
      </w:pPr>
      <w:r w:rsidRPr="001A4703">
        <w:rPr>
          <w:lang w:val="en-US"/>
        </w:rPr>
        <w:t>Voorbeeld</w:t>
      </w:r>
      <w:r w:rsidR="00D6765D" w:rsidRPr="001A4703">
        <w:rPr>
          <w:lang w:val="en-US"/>
        </w:rPr>
        <w:t>:</w:t>
      </w:r>
    </w:p>
    <w:p w:rsidR="001A4703" w:rsidRPr="001A4703" w:rsidRDefault="001A4703" w:rsidP="001A4703">
      <w:pPr>
        <w:pStyle w:val="Code"/>
        <w:rPr>
          <w:lang w:val="en-US"/>
        </w:rPr>
      </w:pPr>
      <w:r w:rsidRPr="001A4703">
        <w:rPr>
          <w:lang w:val="en-US"/>
        </w:rPr>
        <w:t>&lt;Attributes&gt;</w:t>
      </w:r>
    </w:p>
    <w:p w:rsidR="001A4703" w:rsidRPr="001A4703" w:rsidRDefault="001A4703" w:rsidP="001A4703">
      <w:pPr>
        <w:pStyle w:val="Code"/>
        <w:rPr>
          <w:lang w:val="en-US"/>
        </w:rPr>
      </w:pPr>
      <w:r>
        <w:rPr>
          <w:lang w:val="en-US"/>
        </w:rPr>
        <w:tab/>
      </w:r>
      <w:r w:rsidRPr="001A4703">
        <w:rPr>
          <w:lang w:val="en-US"/>
        </w:rPr>
        <w:t>&lt;Attribute&gt;</w:t>
      </w:r>
    </w:p>
    <w:p w:rsidR="001A4703" w:rsidRPr="001A4703" w:rsidRDefault="001A4703" w:rsidP="001A4703">
      <w:pPr>
        <w:pStyle w:val="Code"/>
        <w:rPr>
          <w:lang w:val="en-US"/>
        </w:rPr>
      </w:pPr>
      <w:r>
        <w:rPr>
          <w:lang w:val="en-US"/>
        </w:rPr>
        <w:tab/>
      </w:r>
      <w:r>
        <w:rPr>
          <w:lang w:val="en-US"/>
        </w:rPr>
        <w:tab/>
      </w:r>
      <w:r w:rsidRPr="001A4703">
        <w:rPr>
          <w:lang w:val="en-US"/>
        </w:rPr>
        <w:t>&lt;Name&gt;Color&lt;/Name&gt;</w:t>
      </w:r>
    </w:p>
    <w:p w:rsidR="001A4703" w:rsidRPr="001A4703" w:rsidRDefault="001A4703" w:rsidP="001A4703">
      <w:pPr>
        <w:pStyle w:val="Code"/>
        <w:rPr>
          <w:lang w:val="en-US"/>
        </w:rPr>
      </w:pPr>
      <w:r>
        <w:rPr>
          <w:lang w:val="en-US"/>
        </w:rPr>
        <w:tab/>
      </w:r>
      <w:r>
        <w:rPr>
          <w:lang w:val="en-US"/>
        </w:rPr>
        <w:tab/>
      </w:r>
      <w:r w:rsidRPr="001A4703">
        <w:rPr>
          <w:lang w:val="en-US"/>
        </w:rPr>
        <w:t>&lt;Code/&gt;</w:t>
      </w:r>
    </w:p>
    <w:p w:rsidR="001A4703" w:rsidRPr="001A4703" w:rsidRDefault="001A4703" w:rsidP="001A4703">
      <w:pPr>
        <w:pStyle w:val="Code"/>
        <w:rPr>
          <w:lang w:val="en-US"/>
        </w:rPr>
      </w:pPr>
      <w:r>
        <w:rPr>
          <w:lang w:val="en-US"/>
        </w:rPr>
        <w:tab/>
      </w:r>
      <w:r>
        <w:rPr>
          <w:lang w:val="en-US"/>
        </w:rPr>
        <w:tab/>
      </w:r>
      <w:r w:rsidRPr="001A4703">
        <w:rPr>
          <w:lang w:val="en-US"/>
        </w:rPr>
        <w:t>&lt;Substitute/&gt;</w:t>
      </w:r>
    </w:p>
    <w:p w:rsidR="001A4703" w:rsidRPr="001A4703" w:rsidRDefault="001A4703" w:rsidP="001A4703">
      <w:pPr>
        <w:pStyle w:val="Code"/>
        <w:rPr>
          <w:lang w:val="en-US"/>
        </w:rPr>
      </w:pPr>
      <w:r>
        <w:rPr>
          <w:lang w:val="en-US"/>
        </w:rPr>
        <w:tab/>
      </w:r>
      <w:r>
        <w:rPr>
          <w:lang w:val="en-US"/>
        </w:rPr>
        <w:tab/>
      </w:r>
      <w:r w:rsidRPr="001A4703">
        <w:rPr>
          <w:lang w:val="en-US"/>
        </w:rPr>
        <w:t>&lt;Value&gt;geel&lt;/Value&gt;</w:t>
      </w:r>
    </w:p>
    <w:p w:rsidR="001A4703" w:rsidRPr="001A4703" w:rsidRDefault="001A4703" w:rsidP="001A4703">
      <w:pPr>
        <w:pStyle w:val="Code"/>
        <w:rPr>
          <w:lang w:val="en-US"/>
        </w:rPr>
      </w:pPr>
      <w:r>
        <w:rPr>
          <w:lang w:val="en-US"/>
        </w:rPr>
        <w:tab/>
      </w:r>
      <w:r w:rsidRPr="001A4703">
        <w:rPr>
          <w:lang w:val="en-US"/>
        </w:rPr>
        <w:t>&lt;/Attribute&gt;</w:t>
      </w:r>
    </w:p>
    <w:p w:rsidR="001A4703" w:rsidRPr="001A4703" w:rsidRDefault="001A4703" w:rsidP="001A4703">
      <w:pPr>
        <w:pStyle w:val="Code"/>
        <w:rPr>
          <w:lang w:val="en-US"/>
        </w:rPr>
      </w:pPr>
      <w:r>
        <w:rPr>
          <w:lang w:val="en-US"/>
        </w:rPr>
        <w:tab/>
      </w:r>
      <w:r w:rsidRPr="001A4703">
        <w:rPr>
          <w:lang w:val="en-US"/>
        </w:rPr>
        <w:t>&lt;Attribute&gt;</w:t>
      </w:r>
    </w:p>
    <w:p w:rsidR="001A4703" w:rsidRPr="001A4703" w:rsidRDefault="001A4703" w:rsidP="001A4703">
      <w:pPr>
        <w:pStyle w:val="Code"/>
        <w:rPr>
          <w:lang w:val="en-US"/>
        </w:rPr>
      </w:pPr>
      <w:r>
        <w:rPr>
          <w:lang w:val="en-US"/>
        </w:rPr>
        <w:tab/>
      </w:r>
      <w:r>
        <w:rPr>
          <w:lang w:val="en-US"/>
        </w:rPr>
        <w:tab/>
      </w:r>
      <w:r w:rsidRPr="001A4703">
        <w:rPr>
          <w:lang w:val="en-US"/>
        </w:rPr>
        <w:t>&lt;Name&gt;Size&lt;/Name&gt;</w:t>
      </w:r>
    </w:p>
    <w:p w:rsidR="001A4703" w:rsidRPr="001A4703" w:rsidRDefault="001A4703" w:rsidP="001A4703">
      <w:pPr>
        <w:pStyle w:val="Code"/>
        <w:rPr>
          <w:lang w:val="en-US"/>
        </w:rPr>
      </w:pPr>
      <w:r>
        <w:rPr>
          <w:lang w:val="en-US"/>
        </w:rPr>
        <w:tab/>
      </w:r>
      <w:r>
        <w:rPr>
          <w:lang w:val="en-US"/>
        </w:rPr>
        <w:tab/>
      </w:r>
      <w:r w:rsidRPr="001A4703">
        <w:rPr>
          <w:lang w:val="en-US"/>
        </w:rPr>
        <w:t>&lt;SortOrder&gt;0&lt;/SortOrder&gt;</w:t>
      </w:r>
    </w:p>
    <w:p w:rsidR="001A4703" w:rsidRPr="001A4703" w:rsidRDefault="001A4703" w:rsidP="001A4703">
      <w:pPr>
        <w:pStyle w:val="Code"/>
        <w:rPr>
          <w:lang w:val="en-US"/>
        </w:rPr>
      </w:pPr>
      <w:r>
        <w:rPr>
          <w:lang w:val="en-US"/>
        </w:rPr>
        <w:tab/>
      </w:r>
      <w:r>
        <w:rPr>
          <w:lang w:val="en-US"/>
        </w:rPr>
        <w:tab/>
      </w:r>
      <w:r w:rsidRPr="001A4703">
        <w:rPr>
          <w:lang w:val="en-US"/>
        </w:rPr>
        <w:t>&lt;Value&gt;groot&lt;/Value&gt;</w:t>
      </w:r>
    </w:p>
    <w:p w:rsidR="001A4703" w:rsidRPr="001A4703" w:rsidRDefault="001A4703" w:rsidP="001A4703">
      <w:pPr>
        <w:pStyle w:val="Code"/>
        <w:rPr>
          <w:lang w:val="en-US"/>
        </w:rPr>
      </w:pPr>
      <w:r>
        <w:rPr>
          <w:lang w:val="en-US"/>
        </w:rPr>
        <w:tab/>
      </w:r>
      <w:r w:rsidRPr="001A4703">
        <w:rPr>
          <w:lang w:val="en-US"/>
        </w:rPr>
        <w:t>&lt;/Attribute&gt;</w:t>
      </w:r>
    </w:p>
    <w:p w:rsidR="00F05A75" w:rsidRPr="00F05A75" w:rsidRDefault="001A4703" w:rsidP="001A4703">
      <w:pPr>
        <w:pStyle w:val="Code"/>
        <w:rPr>
          <w:lang w:val="en-US"/>
        </w:rPr>
      </w:pPr>
      <w:r w:rsidRPr="001A4703">
        <w:rPr>
          <w:lang w:val="en-US"/>
        </w:rPr>
        <w:t>&lt;/Attributes&gt;</w:t>
      </w:r>
    </w:p>
    <w:p w:rsidR="007970C4" w:rsidRDefault="005F5849" w:rsidP="00331432">
      <w:pPr>
        <w:pStyle w:val="Kop6"/>
        <w:rPr>
          <w:lang w:val="en-US"/>
        </w:rPr>
      </w:pPr>
      <w:r w:rsidRPr="001A4703">
        <w:rPr>
          <w:lang w:val="en-US"/>
        </w:rPr>
        <w:t>ActionPrice</w:t>
      </w:r>
      <w:bookmarkEnd w:id="10"/>
      <w:r w:rsidR="00331432">
        <w:rPr>
          <w:lang w:val="en-US"/>
        </w:rPr>
        <w: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ActionPrice</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331432">
            <w:pPr>
              <w:pStyle w:val="Geenafstand"/>
            </w:pPr>
            <w:r>
              <w:t>Omschrijft een actieprijs</w:t>
            </w:r>
          </w:p>
        </w:tc>
      </w:tr>
    </w:tbl>
    <w:p w:rsidR="00331432" w:rsidRPr="00331432" w:rsidRDefault="00331432" w:rsidP="00331432">
      <w:pPr>
        <w:pStyle w:val="Kop7"/>
        <w:rPr>
          <w:lang w:val="en-US"/>
        </w:rPr>
      </w:pPr>
      <w:r>
        <w:rPr>
          <w:lang w:val="en-US"/>
        </w:rPr>
        <w:t>ActionPrice</w:t>
      </w:r>
    </w:p>
    <w:p w:rsidR="005F5849" w:rsidRDefault="005F5849" w:rsidP="00331432">
      <w:r w:rsidRPr="00A72A5B">
        <w:t>Actieprijzen, gedefin</w:t>
      </w:r>
      <w:r w:rsidR="007970C4">
        <w:t>i</w:t>
      </w:r>
      <w:r w:rsidRPr="00A72A5B">
        <w:t>eerd met een van en tot</w:t>
      </w:r>
      <w:r>
        <w:t xml:space="preserve"> en met</w:t>
      </w:r>
      <w:r w:rsidRPr="00A72A5B">
        <w:t xml:space="preserve"> datum.</w:t>
      </w:r>
      <w:r>
        <w:t xml:space="preserve"> Dit item kan 0 tot meerdere keren </w:t>
      </w:r>
      <w:r w:rsidR="007970C4">
        <w:t>voorkomen per ProductVariation</w:t>
      </w:r>
      <w:r w:rsidR="00031EBA">
        <w:t>.</w:t>
      </w:r>
    </w:p>
    <w:p w:rsidR="00031EBA" w:rsidRDefault="00031EBA" w:rsidP="00331432">
      <w:r>
        <w:t>Let op: er kunnen meerdere actieprijzen tegelijkertijd actief zijn. Welke prijs uiteindelijk wordt berekend dient te worden overlegd met de klant. Binnen VMSII wordt over het algemeen de laagste prijs gekozen, maar een optie waarbij een product-actieprijs de (eventueel lagere) groeps-actieprijs overschrijft behoort ook tot de mogelijkheden.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87"/>
        <w:gridCol w:w="1323"/>
        <w:gridCol w:w="4264"/>
      </w:tblGrid>
      <w:tr w:rsidR="005F5849" w:rsidRPr="00331432" w:rsidTr="009F6EF7">
        <w:tc>
          <w:tcPr>
            <w:tcW w:w="1765" w:type="dxa"/>
            <w:shd w:val="clear" w:color="auto" w:fill="auto"/>
          </w:tcPr>
          <w:p w:rsidR="005F5849" w:rsidRPr="00331432" w:rsidRDefault="005F5849" w:rsidP="005F5849">
            <w:pPr>
              <w:pStyle w:val="Geenafstand"/>
              <w:rPr>
                <w:b/>
                <w:szCs w:val="20"/>
              </w:rPr>
            </w:pPr>
            <w:r w:rsidRPr="00331432">
              <w:rPr>
                <w:b/>
                <w:szCs w:val="20"/>
              </w:rPr>
              <w:t>Element</w:t>
            </w:r>
          </w:p>
        </w:tc>
        <w:tc>
          <w:tcPr>
            <w:tcW w:w="1687" w:type="dxa"/>
            <w:shd w:val="clear" w:color="auto" w:fill="auto"/>
          </w:tcPr>
          <w:p w:rsidR="005F5849" w:rsidRPr="00331432" w:rsidRDefault="005F5849" w:rsidP="005F5849">
            <w:pPr>
              <w:pStyle w:val="Geenafstand"/>
              <w:rPr>
                <w:b/>
                <w:szCs w:val="20"/>
              </w:rPr>
            </w:pPr>
            <w:r w:rsidRPr="00331432">
              <w:rPr>
                <w:b/>
                <w:szCs w:val="20"/>
              </w:rPr>
              <w:t>Waarde/Type</w:t>
            </w:r>
          </w:p>
        </w:tc>
        <w:tc>
          <w:tcPr>
            <w:tcW w:w="5587" w:type="dxa"/>
            <w:gridSpan w:val="2"/>
            <w:shd w:val="clear" w:color="auto" w:fill="auto"/>
          </w:tcPr>
          <w:p w:rsidR="005F5849" w:rsidRPr="00331432" w:rsidRDefault="005F5849" w:rsidP="005F5849">
            <w:pPr>
              <w:pStyle w:val="Geenafstand"/>
              <w:rPr>
                <w:b/>
                <w:szCs w:val="20"/>
              </w:rPr>
            </w:pPr>
            <w:r w:rsidRPr="00331432">
              <w:rPr>
                <w:b/>
                <w:szCs w:val="20"/>
              </w:rPr>
              <w:t>Opmerking/Uitleg</w:t>
            </w:r>
          </w:p>
        </w:tc>
      </w:tr>
      <w:tr w:rsidR="005F5849" w:rsidRPr="002E2486" w:rsidTr="009F6EF7">
        <w:tc>
          <w:tcPr>
            <w:tcW w:w="1765" w:type="dxa"/>
            <w:shd w:val="clear" w:color="auto" w:fill="auto"/>
          </w:tcPr>
          <w:p w:rsidR="005F5849" w:rsidRPr="002E2486" w:rsidRDefault="005F5849" w:rsidP="005F5849">
            <w:pPr>
              <w:pStyle w:val="Geenafstand"/>
              <w:rPr>
                <w:szCs w:val="20"/>
              </w:rPr>
            </w:pPr>
            <w:r w:rsidRPr="002E2486">
              <w:rPr>
                <w:szCs w:val="20"/>
              </w:rPr>
              <w:t>ActionPriceEx</w:t>
            </w:r>
          </w:p>
        </w:tc>
        <w:tc>
          <w:tcPr>
            <w:tcW w:w="1687" w:type="dxa"/>
            <w:shd w:val="clear" w:color="auto" w:fill="auto"/>
          </w:tcPr>
          <w:p w:rsidR="005F5849" w:rsidRPr="002E2486" w:rsidRDefault="005F5849" w:rsidP="005F5849">
            <w:pPr>
              <w:pStyle w:val="Geenafstand"/>
              <w:rPr>
                <w:szCs w:val="20"/>
              </w:rPr>
            </w:pPr>
            <w:r w:rsidRPr="002E2486">
              <w:rPr>
                <w:szCs w:val="20"/>
              </w:rPr>
              <w:t>Decimal</w:t>
            </w:r>
          </w:p>
        </w:tc>
        <w:tc>
          <w:tcPr>
            <w:tcW w:w="5587" w:type="dxa"/>
            <w:gridSpan w:val="2"/>
            <w:shd w:val="clear" w:color="auto" w:fill="auto"/>
          </w:tcPr>
          <w:p w:rsidR="005F5849" w:rsidRPr="002E2486" w:rsidRDefault="005F5849" w:rsidP="005F5849">
            <w:pPr>
              <w:pStyle w:val="Geenafstand"/>
              <w:rPr>
                <w:szCs w:val="20"/>
              </w:rPr>
            </w:pPr>
            <w:r w:rsidRPr="002E2486">
              <w:rPr>
                <w:szCs w:val="20"/>
              </w:rPr>
              <w:t>Actieprijs ex btw</w:t>
            </w:r>
          </w:p>
        </w:tc>
      </w:tr>
      <w:tr w:rsidR="005F5849" w:rsidRPr="002E2486" w:rsidTr="009F6EF7">
        <w:tc>
          <w:tcPr>
            <w:tcW w:w="1765" w:type="dxa"/>
            <w:shd w:val="clear" w:color="auto" w:fill="auto"/>
          </w:tcPr>
          <w:p w:rsidR="005F5849" w:rsidRPr="002E2486" w:rsidRDefault="005F5849" w:rsidP="005F5849">
            <w:pPr>
              <w:pStyle w:val="Geenafstand"/>
              <w:rPr>
                <w:szCs w:val="20"/>
              </w:rPr>
            </w:pPr>
            <w:r w:rsidRPr="002E2486">
              <w:rPr>
                <w:szCs w:val="20"/>
              </w:rPr>
              <w:t>ActionPriceInc</w:t>
            </w:r>
          </w:p>
        </w:tc>
        <w:tc>
          <w:tcPr>
            <w:tcW w:w="1687" w:type="dxa"/>
            <w:shd w:val="clear" w:color="auto" w:fill="auto"/>
          </w:tcPr>
          <w:p w:rsidR="005F5849" w:rsidRPr="002E2486" w:rsidRDefault="005F5849" w:rsidP="005F5849">
            <w:pPr>
              <w:pStyle w:val="Geenafstand"/>
              <w:rPr>
                <w:szCs w:val="20"/>
              </w:rPr>
            </w:pPr>
            <w:r w:rsidRPr="002E2486">
              <w:rPr>
                <w:szCs w:val="20"/>
              </w:rPr>
              <w:t>Decimal</w:t>
            </w:r>
          </w:p>
        </w:tc>
        <w:tc>
          <w:tcPr>
            <w:tcW w:w="5587" w:type="dxa"/>
            <w:gridSpan w:val="2"/>
            <w:shd w:val="clear" w:color="auto" w:fill="auto"/>
          </w:tcPr>
          <w:p w:rsidR="005F5849" w:rsidRPr="002E2486" w:rsidRDefault="005F5849" w:rsidP="005F5849">
            <w:pPr>
              <w:pStyle w:val="Geenafstand"/>
              <w:rPr>
                <w:szCs w:val="20"/>
              </w:rPr>
            </w:pPr>
            <w:r w:rsidRPr="002E2486">
              <w:rPr>
                <w:szCs w:val="20"/>
              </w:rPr>
              <w:t>Actieprijs inc btw</w:t>
            </w:r>
          </w:p>
        </w:tc>
      </w:tr>
      <w:tr w:rsidR="005F5849" w:rsidRPr="002E2486" w:rsidTr="009F6EF7">
        <w:tc>
          <w:tcPr>
            <w:tcW w:w="1765" w:type="dxa"/>
            <w:shd w:val="clear" w:color="auto" w:fill="auto"/>
          </w:tcPr>
          <w:p w:rsidR="005F5849" w:rsidRPr="002E2486" w:rsidRDefault="005F5849" w:rsidP="005F5849">
            <w:pPr>
              <w:pStyle w:val="Geenafstand"/>
              <w:rPr>
                <w:szCs w:val="20"/>
              </w:rPr>
            </w:pPr>
            <w:r w:rsidRPr="002E2486">
              <w:rPr>
                <w:szCs w:val="20"/>
              </w:rPr>
              <w:t>ActionStart</w:t>
            </w:r>
          </w:p>
        </w:tc>
        <w:tc>
          <w:tcPr>
            <w:tcW w:w="1687" w:type="dxa"/>
            <w:shd w:val="clear" w:color="auto" w:fill="auto"/>
          </w:tcPr>
          <w:p w:rsidR="005F5849" w:rsidRPr="002E2486" w:rsidRDefault="005F5849" w:rsidP="005F5849">
            <w:pPr>
              <w:pStyle w:val="Geenafstand"/>
              <w:rPr>
                <w:szCs w:val="20"/>
              </w:rPr>
            </w:pPr>
            <w:r w:rsidRPr="002E2486">
              <w:rPr>
                <w:szCs w:val="20"/>
              </w:rPr>
              <w:t>DateTime</w:t>
            </w:r>
          </w:p>
        </w:tc>
        <w:tc>
          <w:tcPr>
            <w:tcW w:w="5587" w:type="dxa"/>
            <w:gridSpan w:val="2"/>
            <w:shd w:val="clear" w:color="auto" w:fill="auto"/>
          </w:tcPr>
          <w:p w:rsidR="005F5849" w:rsidRPr="002E2486" w:rsidRDefault="005F5849" w:rsidP="005F5849">
            <w:pPr>
              <w:pStyle w:val="Geenafstand"/>
              <w:rPr>
                <w:szCs w:val="20"/>
              </w:rPr>
            </w:pPr>
            <w:r w:rsidRPr="002E2486">
              <w:rPr>
                <w:szCs w:val="20"/>
              </w:rPr>
              <w:t>Start datum actie</w:t>
            </w:r>
          </w:p>
        </w:tc>
      </w:tr>
      <w:tr w:rsidR="005F5849" w:rsidRPr="002E2486" w:rsidTr="009F6EF7">
        <w:tc>
          <w:tcPr>
            <w:tcW w:w="1765" w:type="dxa"/>
            <w:shd w:val="clear" w:color="auto" w:fill="auto"/>
          </w:tcPr>
          <w:p w:rsidR="005F5849" w:rsidRPr="002E2486" w:rsidRDefault="005F5849" w:rsidP="005F5849">
            <w:pPr>
              <w:pStyle w:val="Geenafstand"/>
              <w:rPr>
                <w:szCs w:val="20"/>
              </w:rPr>
            </w:pPr>
            <w:r w:rsidRPr="002E2486">
              <w:rPr>
                <w:szCs w:val="20"/>
              </w:rPr>
              <w:t>ActionEnd</w:t>
            </w:r>
          </w:p>
        </w:tc>
        <w:tc>
          <w:tcPr>
            <w:tcW w:w="1687" w:type="dxa"/>
            <w:shd w:val="clear" w:color="auto" w:fill="auto"/>
          </w:tcPr>
          <w:p w:rsidR="005F5849" w:rsidRPr="002E2486" w:rsidRDefault="005F5849" w:rsidP="005F5849">
            <w:pPr>
              <w:pStyle w:val="Geenafstand"/>
              <w:rPr>
                <w:szCs w:val="20"/>
              </w:rPr>
            </w:pPr>
            <w:r w:rsidRPr="002E2486">
              <w:rPr>
                <w:szCs w:val="20"/>
              </w:rPr>
              <w:t>DateTime</w:t>
            </w:r>
          </w:p>
        </w:tc>
        <w:tc>
          <w:tcPr>
            <w:tcW w:w="5587" w:type="dxa"/>
            <w:gridSpan w:val="2"/>
            <w:shd w:val="clear" w:color="auto" w:fill="auto"/>
          </w:tcPr>
          <w:p w:rsidR="005F5849" w:rsidRPr="002E2486" w:rsidRDefault="005F5849" w:rsidP="005F5849">
            <w:pPr>
              <w:pStyle w:val="Geenafstand"/>
              <w:rPr>
                <w:szCs w:val="20"/>
              </w:rPr>
            </w:pPr>
            <w:r w:rsidRPr="002E2486">
              <w:rPr>
                <w:szCs w:val="20"/>
              </w:rPr>
              <w:t>Eind datum actie</w:t>
            </w:r>
          </w:p>
        </w:tc>
      </w:tr>
      <w:tr w:rsidR="009F6EF7" w:rsidRPr="002E2486" w:rsidTr="009F6EF7">
        <w:trPr>
          <w:trHeight w:val="245"/>
        </w:trPr>
        <w:tc>
          <w:tcPr>
            <w:tcW w:w="1765" w:type="dxa"/>
            <w:vMerge w:val="restart"/>
            <w:shd w:val="clear" w:color="auto" w:fill="auto"/>
          </w:tcPr>
          <w:p w:rsidR="009F6EF7" w:rsidRPr="002E2486" w:rsidRDefault="009F6EF7" w:rsidP="005F5849">
            <w:pPr>
              <w:pStyle w:val="Geenafstand"/>
              <w:rPr>
                <w:szCs w:val="20"/>
              </w:rPr>
            </w:pPr>
            <w:r>
              <w:rPr>
                <w:szCs w:val="20"/>
              </w:rPr>
              <w:t>Source</w:t>
            </w:r>
          </w:p>
        </w:tc>
        <w:tc>
          <w:tcPr>
            <w:tcW w:w="1687" w:type="dxa"/>
            <w:vMerge w:val="restart"/>
            <w:shd w:val="clear" w:color="auto" w:fill="auto"/>
          </w:tcPr>
          <w:p w:rsidR="009F6EF7" w:rsidRPr="002E2486" w:rsidRDefault="009F6EF7" w:rsidP="005F5849">
            <w:pPr>
              <w:pStyle w:val="Geenafstand"/>
              <w:rPr>
                <w:szCs w:val="20"/>
              </w:rPr>
            </w:pPr>
            <w:r>
              <w:rPr>
                <w:szCs w:val="20"/>
              </w:rPr>
              <w:t>String</w:t>
            </w:r>
          </w:p>
        </w:tc>
        <w:tc>
          <w:tcPr>
            <w:tcW w:w="5587" w:type="dxa"/>
            <w:gridSpan w:val="2"/>
            <w:shd w:val="clear" w:color="auto" w:fill="auto"/>
          </w:tcPr>
          <w:p w:rsidR="009F6EF7" w:rsidRDefault="009F6EF7" w:rsidP="005F5849">
            <w:pPr>
              <w:pStyle w:val="Geenafstand"/>
              <w:rPr>
                <w:szCs w:val="20"/>
              </w:rPr>
            </w:pPr>
            <w:r>
              <w:rPr>
                <w:szCs w:val="20"/>
              </w:rPr>
              <w:t xml:space="preserve">Bron van deze actiekorting. </w:t>
            </w:r>
          </w:p>
          <w:p w:rsidR="009F6EF7" w:rsidRPr="002E2486" w:rsidRDefault="009F6EF7" w:rsidP="005F5849">
            <w:pPr>
              <w:pStyle w:val="Geenafstand"/>
              <w:rPr>
                <w:szCs w:val="20"/>
              </w:rPr>
            </w:pPr>
            <w:r>
              <w:rPr>
                <w:szCs w:val="20"/>
              </w:rPr>
              <w:t>Kan 2 waardes zijn:</w:t>
            </w:r>
          </w:p>
        </w:tc>
      </w:tr>
      <w:tr w:rsidR="009F6EF7" w:rsidRPr="002E2486" w:rsidTr="009F6EF7">
        <w:trPr>
          <w:trHeight w:val="245"/>
        </w:trPr>
        <w:tc>
          <w:tcPr>
            <w:tcW w:w="1765" w:type="dxa"/>
            <w:vMerge/>
            <w:shd w:val="clear" w:color="auto" w:fill="auto"/>
          </w:tcPr>
          <w:p w:rsidR="009F6EF7" w:rsidRDefault="009F6EF7" w:rsidP="005F5849">
            <w:pPr>
              <w:pStyle w:val="Geenafstand"/>
              <w:rPr>
                <w:szCs w:val="20"/>
              </w:rPr>
            </w:pPr>
          </w:p>
        </w:tc>
        <w:tc>
          <w:tcPr>
            <w:tcW w:w="1687" w:type="dxa"/>
            <w:vMerge/>
            <w:shd w:val="clear" w:color="auto" w:fill="auto"/>
          </w:tcPr>
          <w:p w:rsidR="009F6EF7" w:rsidRDefault="009F6EF7" w:rsidP="005F5849">
            <w:pPr>
              <w:pStyle w:val="Geenafstand"/>
              <w:rPr>
                <w:szCs w:val="20"/>
              </w:rPr>
            </w:pPr>
          </w:p>
        </w:tc>
        <w:tc>
          <w:tcPr>
            <w:tcW w:w="1323" w:type="dxa"/>
            <w:shd w:val="clear" w:color="auto" w:fill="auto"/>
          </w:tcPr>
          <w:p w:rsidR="009F6EF7" w:rsidRDefault="009F6EF7" w:rsidP="005F5849">
            <w:pPr>
              <w:pStyle w:val="Geenafstand"/>
              <w:rPr>
                <w:szCs w:val="20"/>
              </w:rPr>
            </w:pPr>
            <w:r>
              <w:rPr>
                <w:szCs w:val="20"/>
              </w:rPr>
              <w:t>Product</w:t>
            </w:r>
          </w:p>
        </w:tc>
        <w:tc>
          <w:tcPr>
            <w:tcW w:w="4264" w:type="dxa"/>
            <w:shd w:val="clear" w:color="auto" w:fill="auto"/>
          </w:tcPr>
          <w:p w:rsidR="009F6EF7" w:rsidRDefault="009F6EF7" w:rsidP="005F5849">
            <w:pPr>
              <w:pStyle w:val="Geenafstand"/>
              <w:rPr>
                <w:szCs w:val="20"/>
              </w:rPr>
            </w:pPr>
            <w:r>
              <w:rPr>
                <w:szCs w:val="20"/>
              </w:rPr>
              <w:t>Actiekorting is toegekend op dit product</w:t>
            </w:r>
          </w:p>
        </w:tc>
      </w:tr>
      <w:tr w:rsidR="009F6EF7" w:rsidRPr="002E2486" w:rsidTr="009F6EF7">
        <w:trPr>
          <w:trHeight w:val="245"/>
        </w:trPr>
        <w:tc>
          <w:tcPr>
            <w:tcW w:w="1765" w:type="dxa"/>
            <w:vMerge/>
            <w:shd w:val="clear" w:color="auto" w:fill="auto"/>
          </w:tcPr>
          <w:p w:rsidR="009F6EF7" w:rsidRDefault="009F6EF7" w:rsidP="005F5849">
            <w:pPr>
              <w:pStyle w:val="Geenafstand"/>
              <w:rPr>
                <w:szCs w:val="20"/>
              </w:rPr>
            </w:pPr>
          </w:p>
        </w:tc>
        <w:tc>
          <w:tcPr>
            <w:tcW w:w="1687" w:type="dxa"/>
            <w:vMerge/>
            <w:shd w:val="clear" w:color="auto" w:fill="auto"/>
          </w:tcPr>
          <w:p w:rsidR="009F6EF7" w:rsidRDefault="009F6EF7" w:rsidP="005F5849">
            <w:pPr>
              <w:pStyle w:val="Geenafstand"/>
              <w:rPr>
                <w:szCs w:val="20"/>
              </w:rPr>
            </w:pPr>
          </w:p>
        </w:tc>
        <w:tc>
          <w:tcPr>
            <w:tcW w:w="1323" w:type="dxa"/>
            <w:shd w:val="clear" w:color="auto" w:fill="auto"/>
          </w:tcPr>
          <w:p w:rsidR="009F6EF7" w:rsidRDefault="009F6EF7" w:rsidP="005F5849">
            <w:pPr>
              <w:pStyle w:val="Geenafstand"/>
              <w:rPr>
                <w:szCs w:val="20"/>
              </w:rPr>
            </w:pPr>
            <w:r>
              <w:rPr>
                <w:szCs w:val="20"/>
              </w:rPr>
              <w:t>Group</w:t>
            </w:r>
          </w:p>
        </w:tc>
        <w:tc>
          <w:tcPr>
            <w:tcW w:w="4264" w:type="dxa"/>
            <w:shd w:val="clear" w:color="auto" w:fill="auto"/>
          </w:tcPr>
          <w:p w:rsidR="009F6EF7" w:rsidRDefault="009F6EF7" w:rsidP="005F5849">
            <w:pPr>
              <w:pStyle w:val="Geenafstand"/>
              <w:rPr>
                <w:szCs w:val="20"/>
              </w:rPr>
            </w:pPr>
            <w:r>
              <w:rPr>
                <w:szCs w:val="20"/>
              </w:rPr>
              <w:t>Actiekorting is toegekend door een groep waar het product in zit</w:t>
            </w:r>
          </w:p>
        </w:tc>
      </w:tr>
    </w:tbl>
    <w:p w:rsidR="005F5849" w:rsidRPr="009F6EF7" w:rsidRDefault="005F5849" w:rsidP="005F5849">
      <w:pPr>
        <w:pStyle w:val="Geenafstand"/>
        <w:rPr>
          <w:szCs w:val="20"/>
          <w:lang w:val="en-US"/>
        </w:rPr>
      </w:pPr>
      <w:r w:rsidRPr="009F6EF7">
        <w:rPr>
          <w:szCs w:val="20"/>
          <w:lang w:val="en-US"/>
        </w:rPr>
        <w:t>Voorbeeld:</w:t>
      </w:r>
    </w:p>
    <w:p w:rsidR="005F5849" w:rsidRPr="009F6EF7" w:rsidRDefault="005F5849" w:rsidP="00D6765D">
      <w:pPr>
        <w:pStyle w:val="Code"/>
        <w:rPr>
          <w:lang w:val="en-US"/>
        </w:rPr>
      </w:pPr>
      <w:r w:rsidRPr="009F6EF7">
        <w:rPr>
          <w:lang w:val="en-US"/>
        </w:rPr>
        <w:lastRenderedPageBreak/>
        <w:t>&lt;ActionPrices&gt;</w:t>
      </w:r>
    </w:p>
    <w:p w:rsidR="005F5849" w:rsidRPr="009F6EF7" w:rsidRDefault="005F5849" w:rsidP="00D6765D">
      <w:pPr>
        <w:pStyle w:val="Code"/>
        <w:rPr>
          <w:lang w:val="en-US"/>
        </w:rPr>
      </w:pPr>
      <w:r w:rsidRPr="009F6EF7">
        <w:rPr>
          <w:lang w:val="en-US"/>
        </w:rPr>
        <w:t xml:space="preserve">   &lt;ActionPrice&gt;</w:t>
      </w:r>
    </w:p>
    <w:p w:rsidR="005F5849" w:rsidRPr="009F6EF7" w:rsidRDefault="005F5849" w:rsidP="00D6765D">
      <w:pPr>
        <w:pStyle w:val="Code"/>
        <w:rPr>
          <w:lang w:val="en-US"/>
        </w:rPr>
      </w:pPr>
      <w:r w:rsidRPr="009F6EF7">
        <w:rPr>
          <w:lang w:val="en-US"/>
        </w:rPr>
        <w:t xml:space="preserve">      </w:t>
      </w:r>
      <w:r w:rsidR="00235267" w:rsidRPr="009F6EF7">
        <w:rPr>
          <w:lang w:val="en-US"/>
        </w:rPr>
        <w:t>&lt;ActionPriceEx&gt;1168.0672</w:t>
      </w:r>
      <w:r w:rsidRPr="009F6EF7">
        <w:rPr>
          <w:lang w:val="en-US"/>
        </w:rPr>
        <w:t>&lt;/ActionPriceEx&gt;</w:t>
      </w:r>
    </w:p>
    <w:p w:rsidR="005F5849" w:rsidRPr="009F6EF7" w:rsidRDefault="005F5849" w:rsidP="00D6765D">
      <w:pPr>
        <w:pStyle w:val="Code"/>
        <w:rPr>
          <w:lang w:val="en-US"/>
        </w:rPr>
      </w:pPr>
      <w:r w:rsidRPr="009F6EF7">
        <w:rPr>
          <w:lang w:val="en-US"/>
        </w:rPr>
        <w:t xml:space="preserve">      &lt;ActionPriceInc&gt;1390.00</w:t>
      </w:r>
      <w:r w:rsidR="00235267" w:rsidRPr="009F6EF7">
        <w:rPr>
          <w:lang w:val="en-US"/>
        </w:rPr>
        <w:t>00</w:t>
      </w:r>
      <w:r w:rsidRPr="009F6EF7">
        <w:rPr>
          <w:lang w:val="en-US"/>
        </w:rPr>
        <w:t>&lt;/ActionPriceInc&gt;</w:t>
      </w:r>
    </w:p>
    <w:p w:rsidR="005F5849" w:rsidRPr="009F6EF7" w:rsidRDefault="005F5849" w:rsidP="00D6765D">
      <w:pPr>
        <w:pStyle w:val="Code"/>
        <w:rPr>
          <w:lang w:val="en-US"/>
        </w:rPr>
      </w:pPr>
      <w:r w:rsidRPr="009F6EF7">
        <w:rPr>
          <w:lang w:val="en-US"/>
        </w:rPr>
        <w:t xml:space="preserve">      &lt;ActionStart&gt;2012-01-01T00:00:00+01:00&lt;/ActionStart&gt;</w:t>
      </w:r>
    </w:p>
    <w:p w:rsidR="005F5849" w:rsidRDefault="005F5849" w:rsidP="00D6765D">
      <w:pPr>
        <w:pStyle w:val="Code"/>
        <w:rPr>
          <w:lang w:val="en-US"/>
        </w:rPr>
      </w:pPr>
      <w:r w:rsidRPr="009F6EF7">
        <w:rPr>
          <w:lang w:val="en-US"/>
        </w:rPr>
        <w:t xml:space="preserve">      &lt;ActionEnd&gt;2012-01-31T23:59:59+01:00&lt;/ActionEnd&gt;</w:t>
      </w:r>
    </w:p>
    <w:p w:rsidR="009F6EF7" w:rsidRPr="009F6EF7" w:rsidRDefault="009F6EF7" w:rsidP="00D6765D">
      <w:pPr>
        <w:pStyle w:val="Code"/>
        <w:rPr>
          <w:lang w:val="en-US"/>
        </w:rPr>
      </w:pPr>
      <w:r>
        <w:rPr>
          <w:lang w:val="en-US"/>
        </w:rPr>
        <w:t xml:space="preserve">      &lt;Source&gt;Product&lt;/Source&gt;</w:t>
      </w:r>
    </w:p>
    <w:p w:rsidR="005F5849" w:rsidRPr="009F6EF7" w:rsidRDefault="005F5849" w:rsidP="00D6765D">
      <w:pPr>
        <w:pStyle w:val="Code"/>
        <w:rPr>
          <w:lang w:val="en-US"/>
        </w:rPr>
      </w:pPr>
      <w:r w:rsidRPr="009F6EF7">
        <w:rPr>
          <w:lang w:val="en-US"/>
        </w:rPr>
        <w:t xml:space="preserve">   &lt;/ActionPrice&gt;</w:t>
      </w:r>
    </w:p>
    <w:p w:rsidR="00235267" w:rsidRPr="009F6EF7" w:rsidRDefault="005F5849" w:rsidP="00D6765D">
      <w:pPr>
        <w:pStyle w:val="Code"/>
        <w:rPr>
          <w:lang w:val="en-US"/>
        </w:rPr>
      </w:pPr>
      <w:r w:rsidRPr="009F6EF7">
        <w:rPr>
          <w:lang w:val="en-US"/>
        </w:rPr>
        <w:t>&lt;/ActionPrices&gt;</w:t>
      </w:r>
    </w:p>
    <w:p w:rsidR="005F5849" w:rsidRPr="009F6EF7" w:rsidRDefault="00331432" w:rsidP="00331432">
      <w:pPr>
        <w:pStyle w:val="Kop6"/>
        <w:rPr>
          <w:szCs w:val="20"/>
          <w:lang w:val="en-US"/>
        </w:rPr>
      </w:pPr>
      <w:r>
        <w:rPr>
          <w:szCs w:val="20"/>
          <w:lang w:val="en-US"/>
        </w:rPr>
        <w:t>Barcodes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bookmarkStart w:id="11" w:name="_Toc313881028"/>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Barcode</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331432">
            <w:pPr>
              <w:pStyle w:val="Geenafstand"/>
            </w:pPr>
            <w:r>
              <w:t>Omschrijft een barcode</w:t>
            </w:r>
          </w:p>
        </w:tc>
      </w:tr>
    </w:tbl>
    <w:p w:rsidR="005F5849" w:rsidRDefault="00331432" w:rsidP="00331432">
      <w:pPr>
        <w:pStyle w:val="Kop7"/>
      </w:pPr>
      <w:r>
        <w:t>Barcod</w:t>
      </w:r>
      <w:bookmarkEnd w:id="11"/>
      <w:r>
        <w:t>e</w:t>
      </w:r>
    </w:p>
    <w:p w:rsidR="005F5849" w:rsidRDefault="005F5849" w:rsidP="00331432">
      <w:r w:rsidRPr="00CD5B11">
        <w:t>De barcode van het product. Dit item kan</w:t>
      </w:r>
      <w:r>
        <w:t xml:space="preserve"> 0 tot meerdere</w:t>
      </w:r>
      <w:r w:rsidRPr="00CD5B11">
        <w:t xml:space="preserve"> keren </w:t>
      </w:r>
      <w:r w:rsidR="00235267">
        <w:t>voorkomen per ProductVariation</w:t>
      </w:r>
      <w:r w:rsidR="008E58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100"/>
        <w:gridCol w:w="3145"/>
      </w:tblGrid>
      <w:tr w:rsidR="005F5849" w:rsidRPr="002E2486" w:rsidTr="00331432">
        <w:tc>
          <w:tcPr>
            <w:tcW w:w="3043" w:type="dxa"/>
            <w:shd w:val="clear" w:color="auto" w:fill="auto"/>
          </w:tcPr>
          <w:p w:rsidR="005F5849" w:rsidRPr="008E5829" w:rsidRDefault="005F5849" w:rsidP="00331432">
            <w:pPr>
              <w:pStyle w:val="Geenafstand"/>
              <w:rPr>
                <w:b/>
                <w:szCs w:val="20"/>
              </w:rPr>
            </w:pPr>
            <w:r w:rsidRPr="008E5829">
              <w:rPr>
                <w:b/>
                <w:szCs w:val="20"/>
              </w:rPr>
              <w:t>Element</w:t>
            </w:r>
          </w:p>
        </w:tc>
        <w:tc>
          <w:tcPr>
            <w:tcW w:w="3100" w:type="dxa"/>
            <w:shd w:val="clear" w:color="auto" w:fill="auto"/>
          </w:tcPr>
          <w:p w:rsidR="005F5849" w:rsidRPr="008E5829" w:rsidRDefault="005F5849" w:rsidP="00331432">
            <w:pPr>
              <w:pStyle w:val="Geenafstand"/>
              <w:rPr>
                <w:b/>
                <w:szCs w:val="20"/>
              </w:rPr>
            </w:pPr>
            <w:r w:rsidRPr="008E5829">
              <w:rPr>
                <w:b/>
                <w:szCs w:val="20"/>
              </w:rPr>
              <w:t>Waarde/Type</w:t>
            </w:r>
          </w:p>
        </w:tc>
        <w:tc>
          <w:tcPr>
            <w:tcW w:w="3145" w:type="dxa"/>
            <w:shd w:val="clear" w:color="auto" w:fill="auto"/>
          </w:tcPr>
          <w:p w:rsidR="005F5849" w:rsidRPr="008E5829" w:rsidRDefault="005F5849" w:rsidP="00331432">
            <w:pPr>
              <w:pStyle w:val="Geenafstand"/>
              <w:rPr>
                <w:b/>
                <w:szCs w:val="20"/>
              </w:rPr>
            </w:pPr>
            <w:r w:rsidRPr="008E5829">
              <w:rPr>
                <w:b/>
                <w:szCs w:val="20"/>
              </w:rPr>
              <w:t>Opmerking/Uitleg</w:t>
            </w:r>
          </w:p>
        </w:tc>
      </w:tr>
      <w:tr w:rsidR="005F5849" w:rsidRPr="002E2486" w:rsidTr="00331432">
        <w:tc>
          <w:tcPr>
            <w:tcW w:w="3043" w:type="dxa"/>
            <w:shd w:val="clear" w:color="auto" w:fill="auto"/>
          </w:tcPr>
          <w:p w:rsidR="005F5849" w:rsidRPr="002E2486" w:rsidRDefault="005F5849" w:rsidP="005F5849">
            <w:pPr>
              <w:pStyle w:val="Geenafstand"/>
              <w:rPr>
                <w:szCs w:val="20"/>
              </w:rPr>
            </w:pPr>
            <w:r w:rsidRPr="002E2486">
              <w:rPr>
                <w:szCs w:val="20"/>
              </w:rPr>
              <w:t>Barcode</w:t>
            </w:r>
          </w:p>
        </w:tc>
        <w:tc>
          <w:tcPr>
            <w:tcW w:w="3100" w:type="dxa"/>
            <w:shd w:val="clear" w:color="auto" w:fill="auto"/>
          </w:tcPr>
          <w:p w:rsidR="005F5849" w:rsidRPr="002E2486" w:rsidRDefault="005F5849" w:rsidP="005F5849">
            <w:pPr>
              <w:pStyle w:val="Geenafstand"/>
              <w:rPr>
                <w:szCs w:val="20"/>
              </w:rPr>
            </w:pPr>
            <w:r w:rsidRPr="002E2486">
              <w:rPr>
                <w:szCs w:val="20"/>
              </w:rPr>
              <w:t>String</w:t>
            </w:r>
          </w:p>
        </w:tc>
        <w:tc>
          <w:tcPr>
            <w:tcW w:w="3145" w:type="dxa"/>
            <w:shd w:val="clear" w:color="auto" w:fill="auto"/>
          </w:tcPr>
          <w:p w:rsidR="005F5849" w:rsidRPr="002E2486" w:rsidRDefault="005F5849" w:rsidP="005F5849">
            <w:pPr>
              <w:pStyle w:val="Geenafstand"/>
              <w:rPr>
                <w:szCs w:val="20"/>
              </w:rPr>
            </w:pPr>
            <w:r w:rsidRPr="002E2486">
              <w:rPr>
                <w:szCs w:val="20"/>
              </w:rPr>
              <w:t>Barcode</w:t>
            </w:r>
          </w:p>
        </w:tc>
      </w:tr>
      <w:tr w:rsidR="00465876" w:rsidRPr="002E2486" w:rsidTr="00331432">
        <w:tc>
          <w:tcPr>
            <w:tcW w:w="3043" w:type="dxa"/>
            <w:shd w:val="clear" w:color="auto" w:fill="auto"/>
          </w:tcPr>
          <w:p w:rsidR="00465876" w:rsidRPr="002E2486" w:rsidRDefault="00465876" w:rsidP="005F5849">
            <w:pPr>
              <w:pStyle w:val="Geenafstand"/>
              <w:rPr>
                <w:szCs w:val="20"/>
              </w:rPr>
            </w:pPr>
            <w:r>
              <w:rPr>
                <w:szCs w:val="20"/>
              </w:rPr>
              <w:t>@BarcodeOrder</w:t>
            </w:r>
          </w:p>
        </w:tc>
        <w:tc>
          <w:tcPr>
            <w:tcW w:w="3100" w:type="dxa"/>
            <w:shd w:val="clear" w:color="auto" w:fill="auto"/>
          </w:tcPr>
          <w:p w:rsidR="00465876" w:rsidRPr="002E2486" w:rsidRDefault="00465876" w:rsidP="005F5849">
            <w:pPr>
              <w:pStyle w:val="Geenafstand"/>
              <w:rPr>
                <w:szCs w:val="20"/>
              </w:rPr>
            </w:pPr>
            <w:r>
              <w:rPr>
                <w:szCs w:val="20"/>
              </w:rPr>
              <w:t>Int</w:t>
            </w:r>
          </w:p>
        </w:tc>
        <w:tc>
          <w:tcPr>
            <w:tcW w:w="3145" w:type="dxa"/>
            <w:shd w:val="clear" w:color="auto" w:fill="auto"/>
          </w:tcPr>
          <w:p w:rsidR="00465876" w:rsidRPr="002E2486" w:rsidRDefault="00465876" w:rsidP="005F5849">
            <w:pPr>
              <w:pStyle w:val="Geenafstand"/>
              <w:rPr>
                <w:szCs w:val="20"/>
              </w:rPr>
            </w:pPr>
            <w:r>
              <w:rPr>
                <w:szCs w:val="20"/>
              </w:rPr>
              <w:t>Optioneel Attribuut: Volgorde van de barcode. Bij occasions en samengestelde producten is de waarde altijd 0.</w:t>
            </w:r>
          </w:p>
        </w:tc>
      </w:tr>
    </w:tbl>
    <w:p w:rsidR="005F5849" w:rsidRPr="00AD2A7B" w:rsidRDefault="005F5849" w:rsidP="005F5849">
      <w:pPr>
        <w:pStyle w:val="Geenafstand"/>
        <w:rPr>
          <w:szCs w:val="20"/>
        </w:rPr>
      </w:pPr>
    </w:p>
    <w:p w:rsidR="005F5849" w:rsidRPr="00AD2A7B" w:rsidRDefault="005F5849" w:rsidP="005F5849">
      <w:pPr>
        <w:pStyle w:val="Geenafstand"/>
        <w:rPr>
          <w:szCs w:val="20"/>
        </w:rPr>
      </w:pPr>
      <w:r w:rsidRPr="00AD2A7B">
        <w:rPr>
          <w:szCs w:val="20"/>
        </w:rPr>
        <w:t>Voorbeeld:</w:t>
      </w:r>
    </w:p>
    <w:p w:rsidR="005F5849" w:rsidRPr="00CD5B11" w:rsidRDefault="005F5849" w:rsidP="00D6765D">
      <w:pPr>
        <w:pStyle w:val="Code"/>
      </w:pPr>
      <w:r w:rsidRPr="00CD5B11">
        <w:t>&lt;Barcodes&gt;</w:t>
      </w:r>
    </w:p>
    <w:p w:rsidR="00465876" w:rsidRPr="00CD5B11" w:rsidRDefault="00465876" w:rsidP="00465876">
      <w:pPr>
        <w:pStyle w:val="Code"/>
      </w:pPr>
      <w:r>
        <w:t xml:space="preserve">   </w:t>
      </w:r>
      <w:r w:rsidRPr="00CD5B11">
        <w:t>&lt;Barcode</w:t>
      </w:r>
      <w:r>
        <w:t xml:space="preserve"> BarcodeOrder=”1”</w:t>
      </w:r>
      <w:r w:rsidRPr="00CD5B11">
        <w:t>&gt;8717231920916&lt;/Barcode&gt;</w:t>
      </w:r>
    </w:p>
    <w:p w:rsidR="005F5849" w:rsidRDefault="005F5849" w:rsidP="00D6765D">
      <w:pPr>
        <w:pStyle w:val="Code"/>
      </w:pPr>
      <w:r w:rsidRPr="00CD5B11">
        <w:t>&lt;/Barcodes&gt;</w:t>
      </w:r>
    </w:p>
    <w:p w:rsidR="005F5849" w:rsidRDefault="00331432" w:rsidP="00331432">
      <w:pPr>
        <w:pStyle w:val="Kop6"/>
        <w:rPr>
          <w:szCs w:val="20"/>
        </w:rPr>
      </w:pPr>
      <w:r>
        <w:rPr>
          <w:szCs w:val="20"/>
        </w:rPr>
        <w:t>Images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Image</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331432">
            <w:pPr>
              <w:pStyle w:val="Geenafstand"/>
            </w:pPr>
            <w:r>
              <w:t>Omschrijft een afbeelding</w:t>
            </w:r>
          </w:p>
        </w:tc>
      </w:tr>
    </w:tbl>
    <w:p w:rsidR="00D07F60" w:rsidRDefault="00D07F60" w:rsidP="00331432">
      <w:pPr>
        <w:pStyle w:val="Kop7"/>
      </w:pPr>
      <w:r>
        <w:t>Image</w:t>
      </w:r>
    </w:p>
    <w:p w:rsidR="00D07F60" w:rsidRDefault="00D07F60" w:rsidP="00331432">
      <w:r w:rsidRPr="00CD5B11">
        <w:t xml:space="preserve">De </w:t>
      </w:r>
      <w:r w:rsidR="00496316">
        <w:t>afbeeldingen</w:t>
      </w:r>
      <w:r w:rsidRPr="00CD5B11">
        <w:t xml:space="preserve"> van het product. Dit item kan</w:t>
      </w:r>
      <w:r>
        <w:t xml:space="preserve"> 0 tot meerdere</w:t>
      </w:r>
      <w:r w:rsidRPr="00CD5B11">
        <w:t xml:space="preserve"> keren </w:t>
      </w:r>
      <w:r>
        <w:t>voorkomen per ProductVariation.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100"/>
        <w:gridCol w:w="3145"/>
      </w:tblGrid>
      <w:tr w:rsidR="00D07F60" w:rsidRPr="002E2486" w:rsidTr="00331432">
        <w:tc>
          <w:tcPr>
            <w:tcW w:w="3043" w:type="dxa"/>
            <w:shd w:val="clear" w:color="auto" w:fill="auto"/>
          </w:tcPr>
          <w:p w:rsidR="00D07F60" w:rsidRPr="008E5829" w:rsidRDefault="00D07F60" w:rsidP="00331432">
            <w:pPr>
              <w:pStyle w:val="Geenafstand"/>
              <w:rPr>
                <w:b/>
                <w:szCs w:val="20"/>
              </w:rPr>
            </w:pPr>
            <w:r w:rsidRPr="008E5829">
              <w:rPr>
                <w:b/>
                <w:szCs w:val="20"/>
              </w:rPr>
              <w:t>Element</w:t>
            </w:r>
          </w:p>
        </w:tc>
        <w:tc>
          <w:tcPr>
            <w:tcW w:w="3100" w:type="dxa"/>
            <w:shd w:val="clear" w:color="auto" w:fill="auto"/>
          </w:tcPr>
          <w:p w:rsidR="00D07F60" w:rsidRPr="008E5829" w:rsidRDefault="00D07F60" w:rsidP="00331432">
            <w:pPr>
              <w:pStyle w:val="Geenafstand"/>
              <w:rPr>
                <w:b/>
                <w:szCs w:val="20"/>
              </w:rPr>
            </w:pPr>
            <w:r w:rsidRPr="008E5829">
              <w:rPr>
                <w:b/>
                <w:szCs w:val="20"/>
              </w:rPr>
              <w:t>Waarde/Type</w:t>
            </w:r>
          </w:p>
        </w:tc>
        <w:tc>
          <w:tcPr>
            <w:tcW w:w="3145" w:type="dxa"/>
            <w:shd w:val="clear" w:color="auto" w:fill="auto"/>
          </w:tcPr>
          <w:p w:rsidR="00D07F60" w:rsidRPr="008E5829" w:rsidRDefault="00D07F60" w:rsidP="00331432">
            <w:pPr>
              <w:pStyle w:val="Geenafstand"/>
              <w:rPr>
                <w:b/>
                <w:szCs w:val="20"/>
              </w:rPr>
            </w:pPr>
            <w:r w:rsidRPr="008E5829">
              <w:rPr>
                <w:b/>
                <w:szCs w:val="20"/>
              </w:rPr>
              <w:t>Opmerking/Uitleg</w:t>
            </w:r>
          </w:p>
        </w:tc>
      </w:tr>
      <w:tr w:rsidR="00D07F60" w:rsidRPr="002E2486" w:rsidTr="00331432">
        <w:tc>
          <w:tcPr>
            <w:tcW w:w="3043" w:type="dxa"/>
            <w:shd w:val="clear" w:color="auto" w:fill="auto"/>
          </w:tcPr>
          <w:p w:rsidR="00D07F60" w:rsidRPr="002E2486" w:rsidRDefault="00496316" w:rsidP="003F24FA">
            <w:pPr>
              <w:pStyle w:val="Geenafstand"/>
              <w:rPr>
                <w:szCs w:val="20"/>
              </w:rPr>
            </w:pPr>
            <w:r>
              <w:rPr>
                <w:szCs w:val="20"/>
              </w:rPr>
              <w:t>Image</w:t>
            </w:r>
          </w:p>
        </w:tc>
        <w:tc>
          <w:tcPr>
            <w:tcW w:w="3100" w:type="dxa"/>
            <w:shd w:val="clear" w:color="auto" w:fill="auto"/>
          </w:tcPr>
          <w:p w:rsidR="00D07F60" w:rsidRPr="002E2486" w:rsidRDefault="00496316" w:rsidP="003F24FA">
            <w:pPr>
              <w:pStyle w:val="Geenafstand"/>
              <w:rPr>
                <w:szCs w:val="20"/>
              </w:rPr>
            </w:pPr>
            <w:r>
              <w:rPr>
                <w:szCs w:val="20"/>
              </w:rPr>
              <w:t>String</w:t>
            </w:r>
          </w:p>
        </w:tc>
        <w:tc>
          <w:tcPr>
            <w:tcW w:w="3145" w:type="dxa"/>
            <w:shd w:val="clear" w:color="auto" w:fill="auto"/>
          </w:tcPr>
          <w:p w:rsidR="00D07F60" w:rsidRPr="002E2486" w:rsidRDefault="00496316" w:rsidP="003F24FA">
            <w:pPr>
              <w:pStyle w:val="Geenafstand"/>
              <w:rPr>
                <w:szCs w:val="20"/>
              </w:rPr>
            </w:pPr>
            <w:r>
              <w:rPr>
                <w:szCs w:val="20"/>
              </w:rPr>
              <w:t>Naam van de afbeeldingen</w:t>
            </w:r>
          </w:p>
        </w:tc>
      </w:tr>
      <w:tr w:rsidR="00834F68" w:rsidRPr="002E2486" w:rsidTr="00331432">
        <w:tc>
          <w:tcPr>
            <w:tcW w:w="3043" w:type="dxa"/>
            <w:shd w:val="clear" w:color="auto" w:fill="auto"/>
          </w:tcPr>
          <w:p w:rsidR="00834F68" w:rsidRDefault="00834F68" w:rsidP="003F24FA">
            <w:pPr>
              <w:pStyle w:val="Geenafstand"/>
              <w:rPr>
                <w:szCs w:val="20"/>
              </w:rPr>
            </w:pPr>
            <w:r>
              <w:rPr>
                <w:szCs w:val="20"/>
              </w:rPr>
              <w:t>ImageOrder</w:t>
            </w:r>
          </w:p>
        </w:tc>
        <w:tc>
          <w:tcPr>
            <w:tcW w:w="3100" w:type="dxa"/>
            <w:shd w:val="clear" w:color="auto" w:fill="auto"/>
          </w:tcPr>
          <w:p w:rsidR="00834F68" w:rsidRDefault="00834F68" w:rsidP="003F24FA">
            <w:pPr>
              <w:pStyle w:val="Geenafstand"/>
              <w:rPr>
                <w:szCs w:val="20"/>
              </w:rPr>
            </w:pPr>
            <w:r>
              <w:rPr>
                <w:szCs w:val="20"/>
              </w:rPr>
              <w:t>Int</w:t>
            </w:r>
          </w:p>
        </w:tc>
        <w:tc>
          <w:tcPr>
            <w:tcW w:w="3145" w:type="dxa"/>
            <w:shd w:val="clear" w:color="auto" w:fill="auto"/>
          </w:tcPr>
          <w:p w:rsidR="00834F68" w:rsidRDefault="00834F68" w:rsidP="003F24FA">
            <w:pPr>
              <w:pStyle w:val="Geenafstand"/>
              <w:rPr>
                <w:szCs w:val="20"/>
              </w:rPr>
            </w:pPr>
            <w:r>
              <w:rPr>
                <w:szCs w:val="20"/>
              </w:rPr>
              <w:t>Volgorde van de afbeelding</w:t>
            </w:r>
          </w:p>
        </w:tc>
      </w:tr>
    </w:tbl>
    <w:p w:rsidR="00D07F60" w:rsidRPr="00AD2A7B" w:rsidRDefault="00D07F60" w:rsidP="00D07F60">
      <w:pPr>
        <w:pStyle w:val="Geenafstand"/>
        <w:rPr>
          <w:szCs w:val="20"/>
        </w:rPr>
      </w:pPr>
      <w:r w:rsidRPr="00AD2A7B">
        <w:rPr>
          <w:szCs w:val="20"/>
        </w:rPr>
        <w:t>Voorbeeld:</w:t>
      </w:r>
    </w:p>
    <w:p w:rsidR="00D07F60" w:rsidRPr="00CD5B11" w:rsidRDefault="00D07F60" w:rsidP="00D6765D">
      <w:pPr>
        <w:pStyle w:val="Code"/>
      </w:pPr>
      <w:r w:rsidRPr="00CD5B11">
        <w:t>&lt;</w:t>
      </w:r>
      <w:r w:rsidR="00496316">
        <w:t>Images</w:t>
      </w:r>
      <w:r w:rsidRPr="00CD5B11">
        <w:t>&gt;</w:t>
      </w:r>
    </w:p>
    <w:p w:rsidR="00D07F60" w:rsidRDefault="00D07F60" w:rsidP="00D6765D">
      <w:pPr>
        <w:pStyle w:val="Code"/>
        <w:rPr>
          <w:lang w:val="en-US"/>
        </w:rPr>
      </w:pPr>
      <w:r w:rsidRPr="00F05A75">
        <w:rPr>
          <w:lang w:val="en-US"/>
        </w:rPr>
        <w:t xml:space="preserve">   &lt;</w:t>
      </w:r>
      <w:r w:rsidR="00496316" w:rsidRPr="00F05A75">
        <w:rPr>
          <w:lang w:val="en-US"/>
        </w:rPr>
        <w:t>Image</w:t>
      </w:r>
      <w:r w:rsidRPr="00F05A75">
        <w:rPr>
          <w:lang w:val="en-US"/>
        </w:rPr>
        <w:t>&gt;</w:t>
      </w:r>
      <w:r w:rsidR="00496316" w:rsidRPr="00F05A75">
        <w:rPr>
          <w:lang w:val="en-US"/>
        </w:rPr>
        <w:t>BB568591-552B-40C9-86FA-ED685F95AFD1.png</w:t>
      </w:r>
      <w:r w:rsidRPr="00F05A75">
        <w:rPr>
          <w:lang w:val="en-US"/>
        </w:rPr>
        <w:t>&lt;/</w:t>
      </w:r>
      <w:r w:rsidR="00496316" w:rsidRPr="00F05A75">
        <w:rPr>
          <w:lang w:val="en-US"/>
        </w:rPr>
        <w:t>Image</w:t>
      </w:r>
      <w:r w:rsidRPr="00F05A75">
        <w:rPr>
          <w:lang w:val="en-US"/>
        </w:rPr>
        <w:t>&gt;</w:t>
      </w:r>
    </w:p>
    <w:p w:rsidR="00834F68" w:rsidRDefault="00834F68" w:rsidP="00834F68">
      <w:pPr>
        <w:pStyle w:val="Code"/>
        <w:rPr>
          <w:lang w:val="en-US"/>
        </w:rPr>
      </w:pPr>
      <w:r w:rsidRPr="00F05A75">
        <w:rPr>
          <w:lang w:val="en-US"/>
        </w:rPr>
        <w:t xml:space="preserve">   &lt;</w:t>
      </w:r>
      <w:r>
        <w:rPr>
          <w:lang w:val="en-US"/>
        </w:rPr>
        <w:t>ImageOrder</w:t>
      </w:r>
      <w:r w:rsidRPr="00F05A75">
        <w:rPr>
          <w:lang w:val="en-US"/>
        </w:rPr>
        <w:t>&gt;</w:t>
      </w:r>
      <w:r>
        <w:rPr>
          <w:lang w:val="en-US"/>
        </w:rPr>
        <w:t>0</w:t>
      </w:r>
      <w:r w:rsidRPr="00F05A75">
        <w:rPr>
          <w:lang w:val="en-US"/>
        </w:rPr>
        <w:t>&lt;/</w:t>
      </w:r>
      <w:r>
        <w:rPr>
          <w:lang w:val="en-US"/>
        </w:rPr>
        <w:t>ImageOrder</w:t>
      </w:r>
      <w:r w:rsidRPr="00F05A75">
        <w:rPr>
          <w:lang w:val="en-US"/>
        </w:rPr>
        <w:t>&gt;</w:t>
      </w:r>
    </w:p>
    <w:p w:rsidR="00834F68" w:rsidRDefault="00834F68" w:rsidP="00834F68">
      <w:pPr>
        <w:pStyle w:val="Code"/>
        <w:rPr>
          <w:lang w:val="en-US"/>
        </w:rPr>
      </w:pPr>
      <w:r w:rsidRPr="00F05A75">
        <w:rPr>
          <w:lang w:val="en-US"/>
        </w:rPr>
        <w:t xml:space="preserve">   &lt;Image&gt;</w:t>
      </w:r>
      <w:r w:rsidRPr="00834F68">
        <w:rPr>
          <w:lang w:val="en-US"/>
        </w:rPr>
        <w:t>208F9226-3566-4C9A-8D8E-007EF306DD76</w:t>
      </w:r>
      <w:r w:rsidRPr="00F05A75">
        <w:rPr>
          <w:lang w:val="en-US"/>
        </w:rPr>
        <w:t>.png&lt;/Image&gt;</w:t>
      </w:r>
    </w:p>
    <w:p w:rsidR="00834F68" w:rsidRPr="00011B47" w:rsidRDefault="00834F68" w:rsidP="00834F68">
      <w:pPr>
        <w:pStyle w:val="Code"/>
      </w:pPr>
      <w:r w:rsidRPr="00F05A75">
        <w:rPr>
          <w:lang w:val="en-US"/>
        </w:rPr>
        <w:t xml:space="preserve">   </w:t>
      </w:r>
      <w:r w:rsidRPr="00011B47">
        <w:t>&lt;ImageOrder&gt;1&lt;/ImageOrder&gt;</w:t>
      </w:r>
    </w:p>
    <w:p w:rsidR="00D07F60" w:rsidRDefault="00D07F60" w:rsidP="00D6765D">
      <w:pPr>
        <w:pStyle w:val="Code"/>
      </w:pPr>
      <w:r w:rsidRPr="00CD5B11">
        <w:t>&lt;/</w:t>
      </w:r>
      <w:r w:rsidR="00496316">
        <w:t>Images</w:t>
      </w:r>
      <w:r w:rsidRPr="00CD5B11">
        <w:t>&gt;</w:t>
      </w:r>
    </w:p>
    <w:p w:rsidR="0000793E" w:rsidRDefault="0000793E" w:rsidP="0000793E">
      <w:pPr>
        <w:pStyle w:val="Kop6"/>
        <w:rPr>
          <w:szCs w:val="20"/>
        </w:rPr>
      </w:pPr>
      <w:bookmarkStart w:id="12" w:name="_Toc313881029"/>
      <w:r>
        <w:rPr>
          <w:szCs w:val="20"/>
        </w:rPr>
        <w:t>ProductSetParts</w:t>
      </w:r>
    </w:p>
    <w:p w:rsidR="0000793E" w:rsidRPr="0000793E" w:rsidRDefault="0000793E" w:rsidP="0000793E">
      <w:r>
        <w:t xml:space="preserve">Deze elementen kunnen gebruikt worden om onderdelen van een samengesteld product weer te geven op de website, en (indien nodig) de juiste BTW regels te kunnen  maken. De verschillende onderdelen van het samengestelde product kunnen </w:t>
      </w:r>
      <w:r w:rsidR="00E06055">
        <w:t>namelijk</w:t>
      </w:r>
      <w:r>
        <w:t xml:space="preserve"> een ander BTW percentage hebben, </w:t>
      </w:r>
      <w:r>
        <w:lastRenderedPageBreak/>
        <w:t>zodat het totale BTW percentage van het product bijvoorbeeld 12,3 % kan zijn. Met de informatie uit deze elementen kan er een goede verdeling gemaakt worden tussen de geldende BTW percentages.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00793E" w:rsidRPr="002E2486" w:rsidTr="0009512D">
        <w:tc>
          <w:tcPr>
            <w:tcW w:w="1963" w:type="dxa"/>
            <w:shd w:val="clear" w:color="auto" w:fill="auto"/>
          </w:tcPr>
          <w:p w:rsidR="0000793E" w:rsidRPr="00166B34" w:rsidRDefault="0000793E" w:rsidP="0009512D">
            <w:pPr>
              <w:pStyle w:val="Geenafstand"/>
              <w:rPr>
                <w:b/>
              </w:rPr>
            </w:pPr>
            <w:r w:rsidRPr="00166B34">
              <w:rPr>
                <w:b/>
              </w:rPr>
              <w:t>Element</w:t>
            </w:r>
          </w:p>
        </w:tc>
        <w:tc>
          <w:tcPr>
            <w:tcW w:w="1901" w:type="dxa"/>
            <w:shd w:val="clear" w:color="auto" w:fill="auto"/>
          </w:tcPr>
          <w:p w:rsidR="0000793E" w:rsidRPr="00166B34" w:rsidRDefault="0000793E" w:rsidP="0009512D">
            <w:pPr>
              <w:pStyle w:val="Geenafstand"/>
              <w:rPr>
                <w:b/>
              </w:rPr>
            </w:pPr>
            <w:r w:rsidRPr="00166B34">
              <w:rPr>
                <w:b/>
              </w:rPr>
              <w:t>Waarde/Type</w:t>
            </w:r>
          </w:p>
        </w:tc>
        <w:tc>
          <w:tcPr>
            <w:tcW w:w="5458" w:type="dxa"/>
            <w:shd w:val="clear" w:color="auto" w:fill="auto"/>
          </w:tcPr>
          <w:p w:rsidR="0000793E" w:rsidRPr="00166B34" w:rsidRDefault="0000793E" w:rsidP="0009512D">
            <w:pPr>
              <w:pStyle w:val="Geenafstand"/>
              <w:rPr>
                <w:b/>
              </w:rPr>
            </w:pPr>
            <w:r w:rsidRPr="00166B34">
              <w:rPr>
                <w:b/>
              </w:rPr>
              <w:t>Opmerking/Uitleg</w:t>
            </w:r>
          </w:p>
        </w:tc>
      </w:tr>
      <w:tr w:rsidR="0000793E" w:rsidRPr="002E2486" w:rsidTr="0009512D">
        <w:tc>
          <w:tcPr>
            <w:tcW w:w="1963" w:type="dxa"/>
            <w:shd w:val="clear" w:color="auto" w:fill="auto"/>
          </w:tcPr>
          <w:p w:rsidR="0000793E" w:rsidRPr="00166B34" w:rsidRDefault="0000793E" w:rsidP="0009512D">
            <w:pPr>
              <w:pStyle w:val="Geenafstand"/>
            </w:pPr>
            <w:r>
              <w:t>ProductSetPart</w:t>
            </w:r>
          </w:p>
        </w:tc>
        <w:tc>
          <w:tcPr>
            <w:tcW w:w="1901" w:type="dxa"/>
            <w:shd w:val="clear" w:color="auto" w:fill="auto"/>
          </w:tcPr>
          <w:p w:rsidR="0000793E" w:rsidRPr="00166B34" w:rsidRDefault="0000793E" w:rsidP="0009512D">
            <w:pPr>
              <w:pStyle w:val="Geenafstand"/>
            </w:pPr>
            <w:r>
              <w:t>XML</w:t>
            </w:r>
          </w:p>
        </w:tc>
        <w:tc>
          <w:tcPr>
            <w:tcW w:w="5458" w:type="dxa"/>
            <w:shd w:val="clear" w:color="auto" w:fill="auto"/>
          </w:tcPr>
          <w:p w:rsidR="0000793E" w:rsidRPr="00166B34" w:rsidRDefault="0000793E" w:rsidP="0000793E">
            <w:pPr>
              <w:pStyle w:val="Geenafstand"/>
            </w:pPr>
            <w:r>
              <w:t>Omschrijft een onderdeel van de set</w:t>
            </w:r>
          </w:p>
        </w:tc>
      </w:tr>
    </w:tbl>
    <w:p w:rsidR="0000793E" w:rsidRDefault="0000793E" w:rsidP="0000793E">
      <w:pPr>
        <w:pStyle w:val="Kop7"/>
      </w:pPr>
      <w:r>
        <w:t>ProductSetPart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003"/>
        <w:gridCol w:w="3069"/>
      </w:tblGrid>
      <w:tr w:rsidR="0000793E" w:rsidRPr="002E2486" w:rsidTr="0009512D">
        <w:tc>
          <w:tcPr>
            <w:tcW w:w="3043" w:type="dxa"/>
            <w:shd w:val="clear" w:color="auto" w:fill="auto"/>
          </w:tcPr>
          <w:p w:rsidR="0000793E" w:rsidRPr="008E5829" w:rsidRDefault="0000793E" w:rsidP="0009512D">
            <w:pPr>
              <w:pStyle w:val="Geenafstand"/>
              <w:rPr>
                <w:b/>
                <w:szCs w:val="20"/>
              </w:rPr>
            </w:pPr>
            <w:r w:rsidRPr="008E5829">
              <w:rPr>
                <w:b/>
                <w:szCs w:val="20"/>
              </w:rPr>
              <w:t>Element</w:t>
            </w:r>
          </w:p>
        </w:tc>
        <w:tc>
          <w:tcPr>
            <w:tcW w:w="3100" w:type="dxa"/>
            <w:shd w:val="clear" w:color="auto" w:fill="auto"/>
          </w:tcPr>
          <w:p w:rsidR="0000793E" w:rsidRPr="008E5829" w:rsidRDefault="0000793E" w:rsidP="0009512D">
            <w:pPr>
              <w:pStyle w:val="Geenafstand"/>
              <w:rPr>
                <w:b/>
                <w:szCs w:val="20"/>
              </w:rPr>
            </w:pPr>
            <w:r w:rsidRPr="008E5829">
              <w:rPr>
                <w:b/>
                <w:szCs w:val="20"/>
              </w:rPr>
              <w:t>Waarde/Type</w:t>
            </w:r>
          </w:p>
        </w:tc>
        <w:tc>
          <w:tcPr>
            <w:tcW w:w="3145" w:type="dxa"/>
            <w:shd w:val="clear" w:color="auto" w:fill="auto"/>
          </w:tcPr>
          <w:p w:rsidR="0000793E" w:rsidRPr="008E5829" w:rsidRDefault="0000793E" w:rsidP="0009512D">
            <w:pPr>
              <w:pStyle w:val="Geenafstand"/>
              <w:rPr>
                <w:b/>
                <w:szCs w:val="20"/>
              </w:rPr>
            </w:pPr>
            <w:r w:rsidRPr="008E5829">
              <w:rPr>
                <w:b/>
                <w:szCs w:val="20"/>
              </w:rPr>
              <w:t>Opmerking/Uitleg</w:t>
            </w:r>
          </w:p>
        </w:tc>
      </w:tr>
      <w:tr w:rsidR="0000793E" w:rsidRPr="002E2486" w:rsidTr="0009512D">
        <w:tc>
          <w:tcPr>
            <w:tcW w:w="3043" w:type="dxa"/>
            <w:shd w:val="clear" w:color="auto" w:fill="auto"/>
          </w:tcPr>
          <w:p w:rsidR="0000793E" w:rsidRPr="002E2486" w:rsidRDefault="0000793E" w:rsidP="0009512D">
            <w:pPr>
              <w:pStyle w:val="Geenafstand"/>
              <w:rPr>
                <w:szCs w:val="20"/>
              </w:rPr>
            </w:pPr>
            <w:r>
              <w:rPr>
                <w:szCs w:val="20"/>
              </w:rPr>
              <w:t>ProductNumber</w:t>
            </w:r>
          </w:p>
        </w:tc>
        <w:tc>
          <w:tcPr>
            <w:tcW w:w="3100" w:type="dxa"/>
            <w:shd w:val="clear" w:color="auto" w:fill="auto"/>
          </w:tcPr>
          <w:p w:rsidR="0000793E" w:rsidRPr="002E2486" w:rsidRDefault="0000793E" w:rsidP="0009512D">
            <w:pPr>
              <w:pStyle w:val="Geenafstand"/>
              <w:rPr>
                <w:szCs w:val="20"/>
              </w:rPr>
            </w:pPr>
            <w:r>
              <w:rPr>
                <w:szCs w:val="20"/>
              </w:rPr>
              <w:t>String</w:t>
            </w:r>
          </w:p>
        </w:tc>
        <w:tc>
          <w:tcPr>
            <w:tcW w:w="3145" w:type="dxa"/>
            <w:shd w:val="clear" w:color="auto" w:fill="auto"/>
          </w:tcPr>
          <w:p w:rsidR="0000793E" w:rsidRPr="002E2486" w:rsidRDefault="0000793E" w:rsidP="0009512D">
            <w:pPr>
              <w:pStyle w:val="Geenafstand"/>
              <w:rPr>
                <w:szCs w:val="20"/>
              </w:rPr>
            </w:pPr>
            <w:r>
              <w:rPr>
                <w:szCs w:val="20"/>
              </w:rPr>
              <w:t>Productnummer</w:t>
            </w:r>
          </w:p>
        </w:tc>
      </w:tr>
      <w:tr w:rsidR="0000793E" w:rsidRPr="002E2486" w:rsidTr="0009512D">
        <w:tc>
          <w:tcPr>
            <w:tcW w:w="3043" w:type="dxa"/>
            <w:shd w:val="clear" w:color="auto" w:fill="auto"/>
          </w:tcPr>
          <w:p w:rsidR="0000793E" w:rsidRDefault="0000793E" w:rsidP="0009512D">
            <w:pPr>
              <w:pStyle w:val="Geenafstand"/>
              <w:rPr>
                <w:szCs w:val="20"/>
              </w:rPr>
            </w:pPr>
            <w:r>
              <w:rPr>
                <w:szCs w:val="20"/>
              </w:rPr>
              <w:t>ProductDescription</w:t>
            </w:r>
          </w:p>
        </w:tc>
        <w:tc>
          <w:tcPr>
            <w:tcW w:w="3100" w:type="dxa"/>
            <w:shd w:val="clear" w:color="auto" w:fill="auto"/>
          </w:tcPr>
          <w:p w:rsidR="0000793E" w:rsidRDefault="0000793E" w:rsidP="0009512D">
            <w:pPr>
              <w:pStyle w:val="Geenafstand"/>
              <w:rPr>
                <w:szCs w:val="20"/>
              </w:rPr>
            </w:pPr>
            <w:r>
              <w:rPr>
                <w:szCs w:val="20"/>
              </w:rPr>
              <w:t>String</w:t>
            </w:r>
          </w:p>
        </w:tc>
        <w:tc>
          <w:tcPr>
            <w:tcW w:w="3145" w:type="dxa"/>
            <w:shd w:val="clear" w:color="auto" w:fill="auto"/>
          </w:tcPr>
          <w:p w:rsidR="0000793E" w:rsidRDefault="0000793E" w:rsidP="0009512D">
            <w:pPr>
              <w:pStyle w:val="Geenafstand"/>
              <w:rPr>
                <w:szCs w:val="20"/>
              </w:rPr>
            </w:pPr>
            <w:r>
              <w:rPr>
                <w:szCs w:val="20"/>
              </w:rPr>
              <w:t>Omschrijving</w:t>
            </w:r>
          </w:p>
        </w:tc>
      </w:tr>
      <w:tr w:rsidR="0000793E" w:rsidRPr="002E2486" w:rsidTr="0009512D">
        <w:tc>
          <w:tcPr>
            <w:tcW w:w="3043" w:type="dxa"/>
            <w:shd w:val="clear" w:color="auto" w:fill="auto"/>
          </w:tcPr>
          <w:p w:rsidR="0000793E" w:rsidRDefault="0000793E" w:rsidP="0009512D">
            <w:pPr>
              <w:pStyle w:val="Geenafstand"/>
              <w:rPr>
                <w:szCs w:val="20"/>
              </w:rPr>
            </w:pPr>
            <w:r>
              <w:rPr>
                <w:szCs w:val="20"/>
              </w:rPr>
              <w:t>Quantity</w:t>
            </w:r>
          </w:p>
        </w:tc>
        <w:tc>
          <w:tcPr>
            <w:tcW w:w="3100" w:type="dxa"/>
            <w:shd w:val="clear" w:color="auto" w:fill="auto"/>
          </w:tcPr>
          <w:p w:rsidR="0000793E" w:rsidRDefault="0000793E" w:rsidP="0009512D">
            <w:pPr>
              <w:pStyle w:val="Geenafstand"/>
              <w:rPr>
                <w:szCs w:val="20"/>
              </w:rPr>
            </w:pPr>
            <w:r>
              <w:rPr>
                <w:szCs w:val="20"/>
              </w:rPr>
              <w:t>Decimal</w:t>
            </w:r>
          </w:p>
        </w:tc>
        <w:tc>
          <w:tcPr>
            <w:tcW w:w="3145" w:type="dxa"/>
            <w:shd w:val="clear" w:color="auto" w:fill="auto"/>
          </w:tcPr>
          <w:p w:rsidR="0000793E" w:rsidRDefault="0000793E" w:rsidP="0009512D">
            <w:pPr>
              <w:pStyle w:val="Geenafstand"/>
              <w:rPr>
                <w:szCs w:val="20"/>
              </w:rPr>
            </w:pPr>
            <w:r>
              <w:rPr>
                <w:szCs w:val="20"/>
              </w:rPr>
              <w:t>Aantal</w:t>
            </w:r>
          </w:p>
        </w:tc>
      </w:tr>
      <w:tr w:rsidR="0000793E" w:rsidRPr="002E2486" w:rsidTr="0009512D">
        <w:tc>
          <w:tcPr>
            <w:tcW w:w="3043" w:type="dxa"/>
            <w:shd w:val="clear" w:color="auto" w:fill="auto"/>
          </w:tcPr>
          <w:p w:rsidR="0000793E" w:rsidRDefault="0000793E" w:rsidP="0009512D">
            <w:pPr>
              <w:pStyle w:val="Geenafstand"/>
              <w:rPr>
                <w:szCs w:val="20"/>
              </w:rPr>
            </w:pPr>
            <w:r>
              <w:rPr>
                <w:szCs w:val="20"/>
              </w:rPr>
              <w:t>SalesPriceEx</w:t>
            </w:r>
          </w:p>
        </w:tc>
        <w:tc>
          <w:tcPr>
            <w:tcW w:w="3100" w:type="dxa"/>
            <w:shd w:val="clear" w:color="auto" w:fill="auto"/>
          </w:tcPr>
          <w:p w:rsidR="0000793E" w:rsidRDefault="0000793E" w:rsidP="0009512D">
            <w:pPr>
              <w:pStyle w:val="Geenafstand"/>
              <w:rPr>
                <w:szCs w:val="20"/>
              </w:rPr>
            </w:pPr>
            <w:r>
              <w:rPr>
                <w:szCs w:val="20"/>
              </w:rPr>
              <w:t>Decimal</w:t>
            </w:r>
          </w:p>
        </w:tc>
        <w:tc>
          <w:tcPr>
            <w:tcW w:w="3145" w:type="dxa"/>
            <w:shd w:val="clear" w:color="auto" w:fill="auto"/>
          </w:tcPr>
          <w:p w:rsidR="0000793E" w:rsidRDefault="0000793E" w:rsidP="0009512D">
            <w:pPr>
              <w:pStyle w:val="Geenafstand"/>
              <w:rPr>
                <w:szCs w:val="20"/>
              </w:rPr>
            </w:pPr>
            <w:r>
              <w:rPr>
                <w:szCs w:val="20"/>
              </w:rPr>
              <w:t>Verkoopprijs ex per stuk</w:t>
            </w:r>
          </w:p>
        </w:tc>
      </w:tr>
      <w:tr w:rsidR="0000793E" w:rsidRPr="002E2486" w:rsidTr="0009512D">
        <w:tc>
          <w:tcPr>
            <w:tcW w:w="3043" w:type="dxa"/>
            <w:shd w:val="clear" w:color="auto" w:fill="auto"/>
          </w:tcPr>
          <w:p w:rsidR="0000793E" w:rsidRDefault="0000793E" w:rsidP="0009512D">
            <w:pPr>
              <w:pStyle w:val="Geenafstand"/>
              <w:rPr>
                <w:szCs w:val="20"/>
              </w:rPr>
            </w:pPr>
            <w:r>
              <w:rPr>
                <w:szCs w:val="20"/>
              </w:rPr>
              <w:t>SalesPriceInc</w:t>
            </w:r>
          </w:p>
        </w:tc>
        <w:tc>
          <w:tcPr>
            <w:tcW w:w="3100" w:type="dxa"/>
            <w:shd w:val="clear" w:color="auto" w:fill="auto"/>
          </w:tcPr>
          <w:p w:rsidR="0000793E" w:rsidRDefault="0000793E" w:rsidP="0009512D">
            <w:pPr>
              <w:pStyle w:val="Geenafstand"/>
              <w:rPr>
                <w:szCs w:val="20"/>
              </w:rPr>
            </w:pPr>
            <w:r>
              <w:rPr>
                <w:szCs w:val="20"/>
              </w:rPr>
              <w:t>Decimal</w:t>
            </w:r>
          </w:p>
        </w:tc>
        <w:tc>
          <w:tcPr>
            <w:tcW w:w="3145" w:type="dxa"/>
            <w:shd w:val="clear" w:color="auto" w:fill="auto"/>
          </w:tcPr>
          <w:p w:rsidR="0000793E" w:rsidRDefault="0000793E" w:rsidP="0009512D">
            <w:pPr>
              <w:pStyle w:val="Geenafstand"/>
              <w:rPr>
                <w:szCs w:val="20"/>
              </w:rPr>
            </w:pPr>
            <w:r>
              <w:rPr>
                <w:szCs w:val="20"/>
              </w:rPr>
              <w:t>Verkoopprijs inc per stuk</w:t>
            </w:r>
          </w:p>
        </w:tc>
      </w:tr>
      <w:tr w:rsidR="0000793E" w:rsidRPr="002E2486" w:rsidTr="0009512D">
        <w:tc>
          <w:tcPr>
            <w:tcW w:w="3043" w:type="dxa"/>
            <w:shd w:val="clear" w:color="auto" w:fill="auto"/>
          </w:tcPr>
          <w:p w:rsidR="0000793E" w:rsidRDefault="0000793E" w:rsidP="0009512D">
            <w:pPr>
              <w:pStyle w:val="Geenafstand"/>
              <w:rPr>
                <w:szCs w:val="20"/>
              </w:rPr>
            </w:pPr>
            <w:r>
              <w:rPr>
                <w:szCs w:val="20"/>
              </w:rPr>
              <w:t>TotalDiscountEx</w:t>
            </w:r>
          </w:p>
        </w:tc>
        <w:tc>
          <w:tcPr>
            <w:tcW w:w="3100" w:type="dxa"/>
            <w:shd w:val="clear" w:color="auto" w:fill="auto"/>
          </w:tcPr>
          <w:p w:rsidR="0000793E" w:rsidRDefault="0000793E" w:rsidP="0009512D">
            <w:pPr>
              <w:pStyle w:val="Geenafstand"/>
              <w:rPr>
                <w:szCs w:val="20"/>
              </w:rPr>
            </w:pPr>
            <w:r>
              <w:rPr>
                <w:szCs w:val="20"/>
              </w:rPr>
              <w:t>Decimal</w:t>
            </w:r>
          </w:p>
        </w:tc>
        <w:tc>
          <w:tcPr>
            <w:tcW w:w="3145" w:type="dxa"/>
            <w:shd w:val="clear" w:color="auto" w:fill="auto"/>
          </w:tcPr>
          <w:p w:rsidR="0000793E" w:rsidRDefault="0000793E" w:rsidP="0009512D">
            <w:pPr>
              <w:pStyle w:val="Geenafstand"/>
              <w:rPr>
                <w:szCs w:val="20"/>
              </w:rPr>
            </w:pPr>
            <w:r>
              <w:rPr>
                <w:szCs w:val="20"/>
              </w:rPr>
              <w:t>Totale korting op deze regel excl</w:t>
            </w:r>
          </w:p>
        </w:tc>
      </w:tr>
      <w:tr w:rsidR="0000793E" w:rsidRPr="002E2486" w:rsidTr="0009512D">
        <w:tc>
          <w:tcPr>
            <w:tcW w:w="3043" w:type="dxa"/>
            <w:shd w:val="clear" w:color="auto" w:fill="auto"/>
          </w:tcPr>
          <w:p w:rsidR="0000793E" w:rsidRDefault="0000793E" w:rsidP="0009512D">
            <w:pPr>
              <w:pStyle w:val="Geenafstand"/>
              <w:rPr>
                <w:szCs w:val="20"/>
              </w:rPr>
            </w:pPr>
            <w:r>
              <w:rPr>
                <w:szCs w:val="20"/>
              </w:rPr>
              <w:t>TotalDiscountInc</w:t>
            </w:r>
          </w:p>
        </w:tc>
        <w:tc>
          <w:tcPr>
            <w:tcW w:w="3100" w:type="dxa"/>
            <w:shd w:val="clear" w:color="auto" w:fill="auto"/>
          </w:tcPr>
          <w:p w:rsidR="0000793E" w:rsidRDefault="0000793E" w:rsidP="0009512D">
            <w:pPr>
              <w:pStyle w:val="Geenafstand"/>
              <w:rPr>
                <w:szCs w:val="20"/>
              </w:rPr>
            </w:pPr>
            <w:r>
              <w:rPr>
                <w:szCs w:val="20"/>
              </w:rPr>
              <w:t>Decimal</w:t>
            </w:r>
          </w:p>
        </w:tc>
        <w:tc>
          <w:tcPr>
            <w:tcW w:w="3145" w:type="dxa"/>
            <w:shd w:val="clear" w:color="auto" w:fill="auto"/>
          </w:tcPr>
          <w:p w:rsidR="0000793E" w:rsidRDefault="0000793E" w:rsidP="0009512D">
            <w:pPr>
              <w:pStyle w:val="Geenafstand"/>
              <w:rPr>
                <w:szCs w:val="20"/>
              </w:rPr>
            </w:pPr>
            <w:r>
              <w:rPr>
                <w:szCs w:val="20"/>
              </w:rPr>
              <w:t>Totale korting op deze regel incl</w:t>
            </w:r>
          </w:p>
        </w:tc>
      </w:tr>
      <w:tr w:rsidR="0000793E" w:rsidRPr="002E2486" w:rsidTr="0009512D">
        <w:tc>
          <w:tcPr>
            <w:tcW w:w="3043" w:type="dxa"/>
            <w:shd w:val="clear" w:color="auto" w:fill="auto"/>
          </w:tcPr>
          <w:p w:rsidR="0000793E" w:rsidRDefault="0000793E" w:rsidP="0009512D">
            <w:pPr>
              <w:pStyle w:val="Geenafstand"/>
              <w:rPr>
                <w:szCs w:val="20"/>
              </w:rPr>
            </w:pPr>
            <w:r>
              <w:rPr>
                <w:szCs w:val="20"/>
              </w:rPr>
              <w:t>VatPercent</w:t>
            </w:r>
          </w:p>
        </w:tc>
        <w:tc>
          <w:tcPr>
            <w:tcW w:w="3100" w:type="dxa"/>
            <w:shd w:val="clear" w:color="auto" w:fill="auto"/>
          </w:tcPr>
          <w:p w:rsidR="0000793E" w:rsidRDefault="0000793E" w:rsidP="0009512D">
            <w:pPr>
              <w:pStyle w:val="Geenafstand"/>
              <w:rPr>
                <w:szCs w:val="20"/>
              </w:rPr>
            </w:pPr>
            <w:r>
              <w:rPr>
                <w:szCs w:val="20"/>
              </w:rPr>
              <w:t>Decimal</w:t>
            </w:r>
          </w:p>
        </w:tc>
        <w:tc>
          <w:tcPr>
            <w:tcW w:w="3145" w:type="dxa"/>
            <w:shd w:val="clear" w:color="auto" w:fill="auto"/>
          </w:tcPr>
          <w:p w:rsidR="0000793E" w:rsidRDefault="0000793E" w:rsidP="0009512D">
            <w:pPr>
              <w:pStyle w:val="Geenafstand"/>
              <w:rPr>
                <w:szCs w:val="20"/>
              </w:rPr>
            </w:pPr>
            <w:r>
              <w:rPr>
                <w:szCs w:val="20"/>
              </w:rPr>
              <w:t>BTW percentage over deze regel</w:t>
            </w:r>
          </w:p>
        </w:tc>
      </w:tr>
      <w:tr w:rsidR="007740D4" w:rsidRPr="002E2486" w:rsidTr="0009512D">
        <w:tc>
          <w:tcPr>
            <w:tcW w:w="3043" w:type="dxa"/>
            <w:shd w:val="clear" w:color="auto" w:fill="auto"/>
          </w:tcPr>
          <w:p w:rsidR="007740D4" w:rsidRDefault="007740D4" w:rsidP="0009512D">
            <w:pPr>
              <w:pStyle w:val="Geenafstand"/>
              <w:rPr>
                <w:szCs w:val="20"/>
              </w:rPr>
            </w:pPr>
            <w:r>
              <w:rPr>
                <w:szCs w:val="20"/>
              </w:rPr>
              <w:t>BrandName</w:t>
            </w:r>
          </w:p>
        </w:tc>
        <w:tc>
          <w:tcPr>
            <w:tcW w:w="3100" w:type="dxa"/>
            <w:shd w:val="clear" w:color="auto" w:fill="auto"/>
          </w:tcPr>
          <w:p w:rsidR="007740D4" w:rsidRDefault="007740D4" w:rsidP="0009512D">
            <w:pPr>
              <w:pStyle w:val="Geenafstand"/>
              <w:rPr>
                <w:szCs w:val="20"/>
              </w:rPr>
            </w:pPr>
            <w:r>
              <w:rPr>
                <w:szCs w:val="20"/>
              </w:rPr>
              <w:t>String</w:t>
            </w:r>
          </w:p>
        </w:tc>
        <w:tc>
          <w:tcPr>
            <w:tcW w:w="3145" w:type="dxa"/>
            <w:shd w:val="clear" w:color="auto" w:fill="auto"/>
          </w:tcPr>
          <w:p w:rsidR="007740D4" w:rsidRDefault="007740D4" w:rsidP="0009512D">
            <w:pPr>
              <w:pStyle w:val="Geenafstand"/>
              <w:rPr>
                <w:szCs w:val="20"/>
              </w:rPr>
            </w:pPr>
            <w:r>
              <w:rPr>
                <w:szCs w:val="20"/>
              </w:rPr>
              <w:t>Merk</w:t>
            </w:r>
          </w:p>
        </w:tc>
      </w:tr>
      <w:tr w:rsidR="00011B47" w:rsidRPr="002E2486" w:rsidTr="0009512D">
        <w:tc>
          <w:tcPr>
            <w:tcW w:w="3043" w:type="dxa"/>
            <w:shd w:val="clear" w:color="auto" w:fill="auto"/>
          </w:tcPr>
          <w:p w:rsidR="00011B47" w:rsidRDefault="00011B47" w:rsidP="0009512D">
            <w:pPr>
              <w:pStyle w:val="Geenafstand"/>
              <w:rPr>
                <w:szCs w:val="20"/>
              </w:rPr>
            </w:pPr>
            <w:r w:rsidRPr="00011B47">
              <w:rPr>
                <w:szCs w:val="20"/>
              </w:rPr>
              <w:t>EcommerceProductVariationGuid</w:t>
            </w:r>
          </w:p>
        </w:tc>
        <w:tc>
          <w:tcPr>
            <w:tcW w:w="3100" w:type="dxa"/>
            <w:shd w:val="clear" w:color="auto" w:fill="auto"/>
          </w:tcPr>
          <w:p w:rsidR="00011B47" w:rsidRDefault="00011B47" w:rsidP="0009512D">
            <w:pPr>
              <w:pStyle w:val="Geenafstand"/>
              <w:rPr>
                <w:szCs w:val="20"/>
              </w:rPr>
            </w:pPr>
            <w:r>
              <w:rPr>
                <w:szCs w:val="20"/>
              </w:rPr>
              <w:t>GUID</w:t>
            </w:r>
          </w:p>
        </w:tc>
        <w:tc>
          <w:tcPr>
            <w:tcW w:w="3145" w:type="dxa"/>
            <w:shd w:val="clear" w:color="auto" w:fill="auto"/>
          </w:tcPr>
          <w:p w:rsidR="00011B47" w:rsidRDefault="00011B47" w:rsidP="0009512D">
            <w:pPr>
              <w:pStyle w:val="Geenafstand"/>
              <w:rPr>
                <w:szCs w:val="20"/>
              </w:rPr>
            </w:pPr>
            <w:r>
              <w:rPr>
                <w:szCs w:val="20"/>
              </w:rPr>
              <w:t>GUID van de ProductVariation behorend bij dit onderdeel, als deze bekend is als e-commerce product</w:t>
            </w:r>
          </w:p>
        </w:tc>
      </w:tr>
      <w:tr w:rsidR="00011B47" w:rsidRPr="002E2486" w:rsidTr="0009512D">
        <w:tc>
          <w:tcPr>
            <w:tcW w:w="3043" w:type="dxa"/>
            <w:shd w:val="clear" w:color="auto" w:fill="auto"/>
          </w:tcPr>
          <w:p w:rsidR="00011B47" w:rsidRPr="00011B47" w:rsidRDefault="00011B47" w:rsidP="0009512D">
            <w:pPr>
              <w:pStyle w:val="Geenafstand"/>
              <w:rPr>
                <w:szCs w:val="20"/>
              </w:rPr>
            </w:pPr>
            <w:r>
              <w:rPr>
                <w:szCs w:val="20"/>
              </w:rPr>
              <w:t>ProductId</w:t>
            </w:r>
          </w:p>
        </w:tc>
        <w:tc>
          <w:tcPr>
            <w:tcW w:w="3100" w:type="dxa"/>
            <w:shd w:val="clear" w:color="auto" w:fill="auto"/>
          </w:tcPr>
          <w:p w:rsidR="00011B47" w:rsidRDefault="00011B47" w:rsidP="0009512D">
            <w:pPr>
              <w:pStyle w:val="Geenafstand"/>
              <w:rPr>
                <w:szCs w:val="20"/>
              </w:rPr>
            </w:pPr>
            <w:r>
              <w:rPr>
                <w:szCs w:val="20"/>
              </w:rPr>
              <w:t>String</w:t>
            </w:r>
          </w:p>
        </w:tc>
        <w:tc>
          <w:tcPr>
            <w:tcW w:w="3145" w:type="dxa"/>
            <w:shd w:val="clear" w:color="auto" w:fill="auto"/>
          </w:tcPr>
          <w:p w:rsidR="00011B47" w:rsidRDefault="00011B47" w:rsidP="0009512D">
            <w:pPr>
              <w:pStyle w:val="Geenafstand"/>
              <w:rPr>
                <w:szCs w:val="20"/>
              </w:rPr>
            </w:pPr>
            <w:r>
              <w:rPr>
                <w:szCs w:val="20"/>
              </w:rPr>
              <w:t>ProductId van de ProductVariation behorend bij dit onderdeel als deze bekend is als e-commerce product</w:t>
            </w:r>
          </w:p>
        </w:tc>
      </w:tr>
    </w:tbl>
    <w:p w:rsidR="0000793E" w:rsidRPr="0000793E" w:rsidRDefault="0000793E" w:rsidP="0000793E">
      <w:pPr>
        <w:pStyle w:val="Geenafstand"/>
        <w:rPr>
          <w:szCs w:val="20"/>
          <w:lang w:val="en-US"/>
        </w:rPr>
      </w:pPr>
      <w:r w:rsidRPr="0000793E">
        <w:rPr>
          <w:szCs w:val="20"/>
          <w:lang w:val="en-US"/>
        </w:rPr>
        <w:t>Voorbeeld:</w:t>
      </w:r>
    </w:p>
    <w:p w:rsidR="0000793E" w:rsidRPr="0000793E" w:rsidRDefault="0000793E" w:rsidP="0000793E">
      <w:pPr>
        <w:pStyle w:val="Code"/>
        <w:rPr>
          <w:lang w:val="en-US"/>
        </w:rPr>
      </w:pPr>
      <w:r w:rsidRPr="0000793E">
        <w:rPr>
          <w:lang w:val="en-US"/>
        </w:rPr>
        <w:t>&lt;ProductSetParts&gt;</w:t>
      </w:r>
    </w:p>
    <w:p w:rsidR="0000793E" w:rsidRPr="0000793E" w:rsidRDefault="0000793E" w:rsidP="0000793E">
      <w:pPr>
        <w:pStyle w:val="Code"/>
        <w:rPr>
          <w:lang w:val="en-US"/>
        </w:rPr>
      </w:pPr>
      <w:r>
        <w:rPr>
          <w:lang w:val="en-US"/>
        </w:rPr>
        <w:tab/>
      </w:r>
      <w:r w:rsidRPr="0000793E">
        <w:rPr>
          <w:lang w:val="en-US"/>
        </w:rPr>
        <w:t>&lt;ProductSetPart&gt;</w:t>
      </w:r>
    </w:p>
    <w:p w:rsidR="0000793E" w:rsidRPr="0000793E" w:rsidRDefault="0000793E" w:rsidP="0000793E">
      <w:pPr>
        <w:pStyle w:val="Code"/>
        <w:rPr>
          <w:lang w:val="en-US"/>
        </w:rPr>
      </w:pPr>
      <w:r>
        <w:rPr>
          <w:lang w:val="en-US"/>
        </w:rPr>
        <w:tab/>
      </w:r>
      <w:r>
        <w:rPr>
          <w:lang w:val="en-US"/>
        </w:rPr>
        <w:tab/>
      </w:r>
      <w:r w:rsidRPr="0000793E">
        <w:rPr>
          <w:lang w:val="en-US"/>
        </w:rPr>
        <w:t>&lt;ProductNumber&gt;1032847&lt;/ProductNumber&gt;</w:t>
      </w:r>
    </w:p>
    <w:p w:rsidR="0000793E" w:rsidRPr="0000793E" w:rsidRDefault="0000793E" w:rsidP="0000793E">
      <w:pPr>
        <w:pStyle w:val="Code"/>
        <w:rPr>
          <w:lang w:val="en-US"/>
        </w:rPr>
      </w:pPr>
      <w:r w:rsidRPr="00AC4EC2">
        <w:rPr>
          <w:lang w:val="en-US"/>
        </w:rPr>
        <w:tab/>
      </w:r>
      <w:r w:rsidRPr="00AC4EC2">
        <w:rPr>
          <w:lang w:val="en-US"/>
        </w:rPr>
        <w:tab/>
      </w:r>
      <w:r w:rsidRPr="0000793E">
        <w:rPr>
          <w:lang w:val="en-US"/>
        </w:rPr>
        <w:t>&lt;ProductDescription&gt;Stoel ZIT 64 X&lt;/ProductDescription&gt;</w:t>
      </w:r>
    </w:p>
    <w:p w:rsidR="0000793E" w:rsidRPr="0000793E" w:rsidRDefault="0000793E" w:rsidP="0000793E">
      <w:pPr>
        <w:pStyle w:val="Code"/>
        <w:rPr>
          <w:lang w:val="en-US"/>
        </w:rPr>
      </w:pPr>
      <w:r>
        <w:rPr>
          <w:lang w:val="en-US"/>
        </w:rPr>
        <w:tab/>
      </w:r>
      <w:r>
        <w:rPr>
          <w:lang w:val="en-US"/>
        </w:rPr>
        <w:tab/>
      </w:r>
      <w:r w:rsidRPr="0000793E">
        <w:rPr>
          <w:lang w:val="en-US"/>
        </w:rPr>
        <w:t>&lt;Quantity&gt;4.0000&lt;/Quantity&gt;</w:t>
      </w:r>
    </w:p>
    <w:p w:rsidR="0000793E" w:rsidRPr="0000793E" w:rsidRDefault="0000793E" w:rsidP="0000793E">
      <w:pPr>
        <w:pStyle w:val="Code"/>
        <w:rPr>
          <w:lang w:val="en-US"/>
        </w:rPr>
      </w:pPr>
      <w:r>
        <w:rPr>
          <w:lang w:val="en-US"/>
        </w:rPr>
        <w:tab/>
      </w:r>
      <w:r>
        <w:rPr>
          <w:lang w:val="en-US"/>
        </w:rPr>
        <w:tab/>
      </w:r>
      <w:r w:rsidRPr="0000793E">
        <w:rPr>
          <w:lang w:val="en-US"/>
        </w:rPr>
        <w:t>&lt;SalesPriceEx&gt;356.5177&lt;/SalesPriceEx&gt;</w:t>
      </w:r>
    </w:p>
    <w:p w:rsidR="0000793E" w:rsidRPr="0000793E" w:rsidRDefault="0000793E" w:rsidP="0000793E">
      <w:pPr>
        <w:pStyle w:val="Code"/>
        <w:rPr>
          <w:lang w:val="en-US"/>
        </w:rPr>
      </w:pPr>
      <w:r>
        <w:rPr>
          <w:lang w:val="en-US"/>
        </w:rPr>
        <w:tab/>
      </w:r>
      <w:r>
        <w:rPr>
          <w:lang w:val="en-US"/>
        </w:rPr>
        <w:tab/>
      </w:r>
      <w:r w:rsidRPr="0000793E">
        <w:rPr>
          <w:lang w:val="en-US"/>
        </w:rPr>
        <w:t>&lt;SalesPriceInc&gt;1178.5714&lt;/SalesPriceInc&gt;</w:t>
      </w:r>
    </w:p>
    <w:p w:rsidR="0000793E" w:rsidRPr="0000793E" w:rsidRDefault="0000793E" w:rsidP="0000793E">
      <w:pPr>
        <w:pStyle w:val="Code"/>
        <w:rPr>
          <w:lang w:val="en-US"/>
        </w:rPr>
      </w:pPr>
      <w:r>
        <w:rPr>
          <w:lang w:val="en-US"/>
        </w:rPr>
        <w:tab/>
      </w:r>
      <w:r>
        <w:rPr>
          <w:lang w:val="en-US"/>
        </w:rPr>
        <w:tab/>
      </w:r>
      <w:r w:rsidRPr="0000793E">
        <w:rPr>
          <w:lang w:val="en-US"/>
        </w:rPr>
        <w:t>&lt;TotalDiscountEx&gt;184.4386&lt;/TotalDiscountEx&gt;</w:t>
      </w:r>
    </w:p>
    <w:p w:rsidR="0000793E" w:rsidRPr="0000793E" w:rsidRDefault="0000793E" w:rsidP="0000793E">
      <w:pPr>
        <w:pStyle w:val="Code"/>
        <w:rPr>
          <w:lang w:val="en-US"/>
        </w:rPr>
      </w:pPr>
      <w:r>
        <w:rPr>
          <w:lang w:val="en-US"/>
        </w:rPr>
        <w:tab/>
      </w:r>
      <w:r>
        <w:rPr>
          <w:lang w:val="en-US"/>
        </w:rPr>
        <w:tab/>
      </w:r>
      <w:r w:rsidRPr="0000793E">
        <w:rPr>
          <w:lang w:val="en-US"/>
        </w:rPr>
        <w:t>&lt;TotalDiscountInc&gt;152.4286&lt;/TotalDiscountInc&gt;</w:t>
      </w:r>
    </w:p>
    <w:p w:rsidR="0000793E" w:rsidRDefault="0000793E" w:rsidP="0000793E">
      <w:pPr>
        <w:pStyle w:val="Code"/>
        <w:rPr>
          <w:lang w:val="en-US"/>
        </w:rPr>
      </w:pPr>
      <w:r>
        <w:rPr>
          <w:lang w:val="en-US"/>
        </w:rPr>
        <w:tab/>
      </w:r>
      <w:r>
        <w:rPr>
          <w:lang w:val="en-US"/>
        </w:rPr>
        <w:tab/>
      </w:r>
      <w:r w:rsidRPr="0000793E">
        <w:rPr>
          <w:lang w:val="en-US"/>
        </w:rPr>
        <w:t>&lt;VatPercent&gt;21.0000&lt;/VatPercent&gt;</w:t>
      </w:r>
    </w:p>
    <w:p w:rsidR="007740D4" w:rsidRDefault="007740D4" w:rsidP="0000793E">
      <w:pPr>
        <w:pStyle w:val="Code"/>
        <w:rPr>
          <w:lang w:val="en-US"/>
        </w:rPr>
      </w:pPr>
      <w:r>
        <w:rPr>
          <w:lang w:val="en-US"/>
        </w:rPr>
        <w:t xml:space="preserve">           &lt;BrandName&gt;Merk&lt;/BrandName&gt;</w:t>
      </w:r>
    </w:p>
    <w:p w:rsidR="00580AD1" w:rsidRDefault="00580AD1" w:rsidP="00580AD1">
      <w:pPr>
        <w:pStyle w:val="Code"/>
        <w:rPr>
          <w:lang w:val="en-US"/>
        </w:rPr>
      </w:pPr>
      <w:r>
        <w:rPr>
          <w:lang w:val="en-US"/>
        </w:rPr>
        <w:t xml:space="preserve">           </w:t>
      </w:r>
      <w:r w:rsidRPr="00580AD1">
        <w:rPr>
          <w:lang w:val="en-US"/>
        </w:rPr>
        <w:t>&lt;EcommerceProductVariationGuid&gt;</w:t>
      </w:r>
    </w:p>
    <w:p w:rsidR="00580AD1" w:rsidRDefault="00580AD1" w:rsidP="00580AD1">
      <w:pPr>
        <w:pStyle w:val="Code"/>
        <w:rPr>
          <w:lang w:val="en-US"/>
        </w:rPr>
      </w:pPr>
      <w:r>
        <w:rPr>
          <w:lang w:val="en-US"/>
        </w:rPr>
        <w:t xml:space="preserve">                </w:t>
      </w:r>
      <w:r w:rsidRPr="00580AD1">
        <w:rPr>
          <w:lang w:val="en-US"/>
        </w:rPr>
        <w:t>0829DE37-D5A9-4EF3-B28E-467FCB2C5117</w:t>
      </w:r>
    </w:p>
    <w:p w:rsidR="00580AD1" w:rsidRPr="00580AD1" w:rsidRDefault="00580AD1" w:rsidP="00580AD1">
      <w:pPr>
        <w:pStyle w:val="Code"/>
        <w:rPr>
          <w:lang w:val="en-US"/>
        </w:rPr>
      </w:pPr>
      <w:r>
        <w:rPr>
          <w:lang w:val="en-US"/>
        </w:rPr>
        <w:t xml:space="preserve">           </w:t>
      </w:r>
      <w:r w:rsidRPr="00580AD1">
        <w:rPr>
          <w:lang w:val="en-US"/>
        </w:rPr>
        <w:t>&lt;/EcommerceProductVariationGuid&gt;</w:t>
      </w:r>
    </w:p>
    <w:p w:rsidR="00580AD1" w:rsidRPr="0000793E" w:rsidRDefault="00580AD1" w:rsidP="00580AD1">
      <w:pPr>
        <w:pStyle w:val="Code"/>
        <w:rPr>
          <w:lang w:val="en-US"/>
        </w:rPr>
      </w:pPr>
      <w:r>
        <w:rPr>
          <w:lang w:val="en-US"/>
        </w:rPr>
        <w:t xml:space="preserve">           </w:t>
      </w:r>
      <w:r w:rsidRPr="00580AD1">
        <w:rPr>
          <w:lang w:val="en-US"/>
        </w:rPr>
        <w:t>&lt;ProductId&gt;270906-0&lt;/ProductId&gt;</w:t>
      </w:r>
    </w:p>
    <w:p w:rsidR="0000793E" w:rsidRPr="0000793E" w:rsidRDefault="0000793E" w:rsidP="0000793E">
      <w:pPr>
        <w:pStyle w:val="Code"/>
        <w:rPr>
          <w:lang w:val="en-US"/>
        </w:rPr>
      </w:pPr>
      <w:r>
        <w:rPr>
          <w:lang w:val="en-US"/>
        </w:rPr>
        <w:tab/>
      </w:r>
      <w:r w:rsidRPr="0000793E">
        <w:rPr>
          <w:lang w:val="en-US"/>
        </w:rPr>
        <w:t>&lt;/ProductSetPart&gt;</w:t>
      </w:r>
    </w:p>
    <w:p w:rsidR="0000793E" w:rsidRPr="0000793E" w:rsidRDefault="0000793E" w:rsidP="0000793E">
      <w:pPr>
        <w:pStyle w:val="Code"/>
        <w:rPr>
          <w:lang w:val="en-US"/>
        </w:rPr>
      </w:pPr>
      <w:r>
        <w:rPr>
          <w:lang w:val="en-US"/>
        </w:rPr>
        <w:tab/>
      </w:r>
      <w:r w:rsidRPr="0000793E">
        <w:rPr>
          <w:lang w:val="en-US"/>
        </w:rPr>
        <w:t>&lt;ProductSetPart&gt;</w:t>
      </w:r>
    </w:p>
    <w:p w:rsidR="0000793E" w:rsidRPr="0000793E" w:rsidRDefault="0000793E" w:rsidP="0000793E">
      <w:pPr>
        <w:pStyle w:val="Code"/>
        <w:rPr>
          <w:lang w:val="en-US"/>
        </w:rPr>
      </w:pPr>
      <w:r>
        <w:rPr>
          <w:lang w:val="en-US"/>
        </w:rPr>
        <w:tab/>
      </w:r>
      <w:r>
        <w:rPr>
          <w:lang w:val="en-US"/>
        </w:rPr>
        <w:tab/>
      </w:r>
      <w:r w:rsidRPr="0000793E">
        <w:rPr>
          <w:lang w:val="en-US"/>
        </w:rPr>
        <w:t>&lt;ProductNumber&gt;1032848&lt;/ProductNumber&gt;</w:t>
      </w:r>
    </w:p>
    <w:p w:rsidR="0000793E" w:rsidRPr="0000793E" w:rsidRDefault="0000793E" w:rsidP="0000793E">
      <w:pPr>
        <w:pStyle w:val="Code"/>
        <w:rPr>
          <w:lang w:val="en-US"/>
        </w:rPr>
      </w:pPr>
      <w:r>
        <w:rPr>
          <w:lang w:val="en-US"/>
        </w:rPr>
        <w:tab/>
      </w:r>
      <w:r>
        <w:rPr>
          <w:lang w:val="en-US"/>
        </w:rPr>
        <w:tab/>
      </w:r>
      <w:r w:rsidRPr="0000793E">
        <w:rPr>
          <w:lang w:val="en-US"/>
        </w:rPr>
        <w:t>&lt;ProductDescription&gt;Tafel ZIT 64 X&lt;/ProductDescription&gt;</w:t>
      </w:r>
    </w:p>
    <w:p w:rsidR="0000793E" w:rsidRPr="0000793E" w:rsidRDefault="0000793E" w:rsidP="0000793E">
      <w:pPr>
        <w:pStyle w:val="Code"/>
        <w:rPr>
          <w:lang w:val="en-US"/>
        </w:rPr>
      </w:pPr>
      <w:r>
        <w:rPr>
          <w:lang w:val="en-US"/>
        </w:rPr>
        <w:tab/>
      </w:r>
      <w:r>
        <w:rPr>
          <w:lang w:val="en-US"/>
        </w:rPr>
        <w:tab/>
      </w:r>
      <w:r w:rsidRPr="0000793E">
        <w:rPr>
          <w:lang w:val="en-US"/>
        </w:rPr>
        <w:t>&lt;Quantity&gt;1.0000&lt;/Quantity&gt;</w:t>
      </w:r>
    </w:p>
    <w:p w:rsidR="0000793E" w:rsidRPr="0000793E" w:rsidRDefault="0000793E" w:rsidP="0000793E">
      <w:pPr>
        <w:pStyle w:val="Code"/>
        <w:rPr>
          <w:lang w:val="en-US"/>
        </w:rPr>
      </w:pPr>
      <w:r>
        <w:rPr>
          <w:lang w:val="en-US"/>
        </w:rPr>
        <w:tab/>
      </w:r>
      <w:r>
        <w:rPr>
          <w:lang w:val="en-US"/>
        </w:rPr>
        <w:tab/>
      </w:r>
      <w:r w:rsidRPr="0000793E">
        <w:rPr>
          <w:lang w:val="en-US"/>
        </w:rPr>
        <w:t>&lt;SalesPriceEx&gt;1296.4286&lt;/SalesPriceEx&gt;</w:t>
      </w:r>
    </w:p>
    <w:p w:rsidR="0000793E" w:rsidRPr="0000793E" w:rsidRDefault="0000793E" w:rsidP="0000793E">
      <w:pPr>
        <w:pStyle w:val="Code"/>
        <w:rPr>
          <w:lang w:val="en-US"/>
        </w:rPr>
      </w:pPr>
      <w:r>
        <w:rPr>
          <w:lang w:val="en-US"/>
        </w:rPr>
        <w:tab/>
      </w:r>
      <w:r>
        <w:rPr>
          <w:lang w:val="en-US"/>
        </w:rPr>
        <w:tab/>
      </w:r>
      <w:r w:rsidRPr="0000793E">
        <w:rPr>
          <w:lang w:val="en-US"/>
        </w:rPr>
        <w:t>&lt;SalesPriceInc&gt;1071.4286&lt;/SalesPriceInc&gt;</w:t>
      </w:r>
    </w:p>
    <w:p w:rsidR="0000793E" w:rsidRPr="0000793E" w:rsidRDefault="0000793E" w:rsidP="0000793E">
      <w:pPr>
        <w:pStyle w:val="Code"/>
        <w:rPr>
          <w:lang w:val="en-US"/>
        </w:rPr>
      </w:pPr>
      <w:r>
        <w:rPr>
          <w:lang w:val="en-US"/>
        </w:rPr>
        <w:tab/>
      </w:r>
      <w:r>
        <w:rPr>
          <w:lang w:val="en-US"/>
        </w:rPr>
        <w:tab/>
      </w:r>
      <w:r w:rsidRPr="0000793E">
        <w:rPr>
          <w:lang w:val="en-US"/>
        </w:rPr>
        <w:t>&lt;TotalDiscountEx&gt;167.6713&lt;/TotalDiscountEx&gt;</w:t>
      </w:r>
    </w:p>
    <w:p w:rsidR="0000793E" w:rsidRPr="0000793E" w:rsidRDefault="0000793E" w:rsidP="0000793E">
      <w:pPr>
        <w:pStyle w:val="Code"/>
        <w:rPr>
          <w:lang w:val="en-US"/>
        </w:rPr>
      </w:pPr>
      <w:r>
        <w:rPr>
          <w:lang w:val="en-US"/>
        </w:rPr>
        <w:tab/>
      </w:r>
      <w:r>
        <w:rPr>
          <w:lang w:val="en-US"/>
        </w:rPr>
        <w:tab/>
      </w:r>
      <w:r w:rsidRPr="0000793E">
        <w:rPr>
          <w:lang w:val="en-US"/>
        </w:rPr>
        <w:t>&lt;TotalDiscountInc&gt;138.5714&lt;/TotalDiscountInc&gt;</w:t>
      </w:r>
    </w:p>
    <w:p w:rsidR="0000793E" w:rsidRPr="0000793E" w:rsidRDefault="0000793E" w:rsidP="0000793E">
      <w:pPr>
        <w:pStyle w:val="Code"/>
        <w:rPr>
          <w:lang w:val="en-US"/>
        </w:rPr>
      </w:pPr>
      <w:r>
        <w:rPr>
          <w:lang w:val="en-US"/>
        </w:rPr>
        <w:tab/>
      </w:r>
      <w:r>
        <w:rPr>
          <w:lang w:val="en-US"/>
        </w:rPr>
        <w:tab/>
      </w:r>
      <w:r w:rsidRPr="0000793E">
        <w:rPr>
          <w:lang w:val="en-US"/>
        </w:rPr>
        <w:t>&lt;VatPercent&gt;21.0000&lt;/VatPercent&gt;</w:t>
      </w:r>
    </w:p>
    <w:p w:rsidR="007740D4" w:rsidRPr="0000793E" w:rsidRDefault="007740D4" w:rsidP="007740D4">
      <w:pPr>
        <w:pStyle w:val="Code"/>
        <w:rPr>
          <w:lang w:val="en-US"/>
        </w:rPr>
      </w:pPr>
      <w:r>
        <w:rPr>
          <w:lang w:val="en-US"/>
        </w:rPr>
        <w:t xml:space="preserve">           &lt;BrandName&gt;Merk&lt;/BrandName&gt;</w:t>
      </w:r>
    </w:p>
    <w:p w:rsidR="0000793E" w:rsidRPr="0000793E" w:rsidRDefault="0000793E" w:rsidP="0000793E">
      <w:pPr>
        <w:pStyle w:val="Code"/>
        <w:rPr>
          <w:lang w:val="en-US"/>
        </w:rPr>
      </w:pPr>
      <w:r>
        <w:rPr>
          <w:lang w:val="en-US"/>
        </w:rPr>
        <w:lastRenderedPageBreak/>
        <w:tab/>
      </w:r>
      <w:r w:rsidRPr="0000793E">
        <w:rPr>
          <w:lang w:val="en-US"/>
        </w:rPr>
        <w:t>&lt;/ProductSetPart&gt;</w:t>
      </w:r>
    </w:p>
    <w:p w:rsidR="0000793E" w:rsidRPr="0000793E" w:rsidRDefault="0000793E" w:rsidP="0000793E">
      <w:pPr>
        <w:pStyle w:val="Code"/>
        <w:rPr>
          <w:b/>
          <w:bCs/>
          <w:i/>
          <w:iCs/>
          <w:lang w:val="en-US"/>
        </w:rPr>
      </w:pPr>
      <w:r w:rsidRPr="0000793E">
        <w:rPr>
          <w:lang w:val="en-US"/>
        </w:rPr>
        <w:t>&lt;/ProductSetParts&gt;</w:t>
      </w:r>
    </w:p>
    <w:p w:rsidR="00AC4EC2" w:rsidRPr="009F6EF7" w:rsidRDefault="00AC4EC2" w:rsidP="00AC4EC2">
      <w:pPr>
        <w:pStyle w:val="Kop6"/>
        <w:rPr>
          <w:szCs w:val="20"/>
          <w:lang w:val="en-US"/>
        </w:rPr>
      </w:pPr>
      <w:r>
        <w:rPr>
          <w:szCs w:val="20"/>
          <w:lang w:val="en-US"/>
        </w:rPr>
        <w:t>VolumeDiscounts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AC4EC2" w:rsidRPr="002E2486" w:rsidTr="00F17079">
        <w:tc>
          <w:tcPr>
            <w:tcW w:w="1963" w:type="dxa"/>
            <w:shd w:val="clear" w:color="auto" w:fill="auto"/>
          </w:tcPr>
          <w:p w:rsidR="00AC4EC2" w:rsidRPr="00166B34" w:rsidRDefault="00AC4EC2" w:rsidP="00F17079">
            <w:pPr>
              <w:pStyle w:val="Geenafstand"/>
              <w:rPr>
                <w:b/>
              </w:rPr>
            </w:pPr>
            <w:r w:rsidRPr="00166B34">
              <w:rPr>
                <w:b/>
              </w:rPr>
              <w:t>Element</w:t>
            </w:r>
          </w:p>
        </w:tc>
        <w:tc>
          <w:tcPr>
            <w:tcW w:w="1901" w:type="dxa"/>
            <w:shd w:val="clear" w:color="auto" w:fill="auto"/>
          </w:tcPr>
          <w:p w:rsidR="00AC4EC2" w:rsidRPr="00166B34" w:rsidRDefault="00AC4EC2" w:rsidP="00F17079">
            <w:pPr>
              <w:pStyle w:val="Geenafstand"/>
              <w:rPr>
                <w:b/>
              </w:rPr>
            </w:pPr>
            <w:r w:rsidRPr="00166B34">
              <w:rPr>
                <w:b/>
              </w:rPr>
              <w:t>Waarde/Type</w:t>
            </w:r>
          </w:p>
        </w:tc>
        <w:tc>
          <w:tcPr>
            <w:tcW w:w="5458" w:type="dxa"/>
            <w:shd w:val="clear" w:color="auto" w:fill="auto"/>
          </w:tcPr>
          <w:p w:rsidR="00AC4EC2" w:rsidRPr="00166B34" w:rsidRDefault="00AC4EC2" w:rsidP="00F17079">
            <w:pPr>
              <w:pStyle w:val="Geenafstand"/>
              <w:rPr>
                <w:b/>
              </w:rPr>
            </w:pPr>
            <w:r w:rsidRPr="00166B34">
              <w:rPr>
                <w:b/>
              </w:rPr>
              <w:t>Opmerking/Uitleg</w:t>
            </w:r>
          </w:p>
        </w:tc>
      </w:tr>
      <w:tr w:rsidR="00AC4EC2" w:rsidRPr="002E2486" w:rsidTr="00F17079">
        <w:tc>
          <w:tcPr>
            <w:tcW w:w="1963" w:type="dxa"/>
            <w:shd w:val="clear" w:color="auto" w:fill="auto"/>
          </w:tcPr>
          <w:p w:rsidR="00AC4EC2" w:rsidRPr="00166B34" w:rsidRDefault="00AC4EC2" w:rsidP="00F17079">
            <w:pPr>
              <w:pStyle w:val="Geenafstand"/>
            </w:pPr>
            <w:r>
              <w:t>VolumeDiscount</w:t>
            </w:r>
          </w:p>
        </w:tc>
        <w:tc>
          <w:tcPr>
            <w:tcW w:w="1901" w:type="dxa"/>
            <w:shd w:val="clear" w:color="auto" w:fill="auto"/>
          </w:tcPr>
          <w:p w:rsidR="00AC4EC2" w:rsidRPr="00166B34" w:rsidRDefault="00AC4EC2" w:rsidP="00F17079">
            <w:pPr>
              <w:pStyle w:val="Geenafstand"/>
            </w:pPr>
            <w:r>
              <w:t>XML</w:t>
            </w:r>
          </w:p>
        </w:tc>
        <w:tc>
          <w:tcPr>
            <w:tcW w:w="5458" w:type="dxa"/>
            <w:shd w:val="clear" w:color="auto" w:fill="auto"/>
          </w:tcPr>
          <w:p w:rsidR="00AC4EC2" w:rsidRPr="00166B34" w:rsidRDefault="00AC4EC2" w:rsidP="00AC4EC2">
            <w:pPr>
              <w:pStyle w:val="Geenafstand"/>
            </w:pPr>
            <w:r>
              <w:t>Omschrijft een staffelkorting</w:t>
            </w:r>
          </w:p>
        </w:tc>
      </w:tr>
    </w:tbl>
    <w:p w:rsidR="00AC4EC2" w:rsidRDefault="00AC4EC2" w:rsidP="00AC4EC2">
      <w:pPr>
        <w:pStyle w:val="Kop7"/>
      </w:pPr>
      <w:r>
        <w:t>VolumeDiscount</w:t>
      </w:r>
    </w:p>
    <w:p w:rsidR="00AC4EC2" w:rsidRPr="007B1F60" w:rsidRDefault="00AC4EC2" w:rsidP="00AC4EC2">
      <w:pPr>
        <w:rPr>
          <w:lang w:val="en-US"/>
        </w:rPr>
      </w:pPr>
      <w:r>
        <w:t xml:space="preserve">Een staffelkortingsregel </w:t>
      </w:r>
      <w:r w:rsidRPr="00CD5B11">
        <w:t>van het product. Dit item kan</w:t>
      </w:r>
      <w:r>
        <w:t xml:space="preserve"> 0 tot meerdere</w:t>
      </w:r>
      <w:r w:rsidRPr="00CD5B11">
        <w:t xml:space="preserve"> keren </w:t>
      </w:r>
      <w:r>
        <w:t>voorkomen per ProductVariation.</w:t>
      </w:r>
      <w:r w:rsidR="007B1F60">
        <w:t xml:space="preserve"> </w:t>
      </w:r>
      <w:r w:rsidR="007B1F60" w:rsidRPr="007B1F60">
        <w:rPr>
          <w:lang w:val="en-US"/>
        </w:rPr>
        <w:t>Een van de elementen ‘Discount_Percent’, ‘Item_Fixed_Price’ of  ‘Total_Fixed_Price</w:t>
      </w:r>
      <w:r w:rsidR="007B1F60">
        <w:rPr>
          <w:lang w:val="en-US"/>
        </w:rPr>
        <w:t xml:space="preserve">’ is 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100"/>
        <w:gridCol w:w="3145"/>
      </w:tblGrid>
      <w:tr w:rsidR="00AC4EC2" w:rsidRPr="002E2486" w:rsidTr="00F17079">
        <w:tc>
          <w:tcPr>
            <w:tcW w:w="3043" w:type="dxa"/>
            <w:shd w:val="clear" w:color="auto" w:fill="auto"/>
          </w:tcPr>
          <w:p w:rsidR="00AC4EC2" w:rsidRPr="008E5829" w:rsidRDefault="00AC4EC2" w:rsidP="00F17079">
            <w:pPr>
              <w:pStyle w:val="Geenafstand"/>
              <w:rPr>
                <w:b/>
                <w:szCs w:val="20"/>
              </w:rPr>
            </w:pPr>
            <w:r w:rsidRPr="008E5829">
              <w:rPr>
                <w:b/>
                <w:szCs w:val="20"/>
              </w:rPr>
              <w:t>Element</w:t>
            </w:r>
          </w:p>
        </w:tc>
        <w:tc>
          <w:tcPr>
            <w:tcW w:w="3100" w:type="dxa"/>
            <w:shd w:val="clear" w:color="auto" w:fill="auto"/>
          </w:tcPr>
          <w:p w:rsidR="00AC4EC2" w:rsidRPr="008E5829" w:rsidRDefault="00AC4EC2" w:rsidP="00F17079">
            <w:pPr>
              <w:pStyle w:val="Geenafstand"/>
              <w:rPr>
                <w:b/>
                <w:szCs w:val="20"/>
              </w:rPr>
            </w:pPr>
            <w:r w:rsidRPr="008E5829">
              <w:rPr>
                <w:b/>
                <w:szCs w:val="20"/>
              </w:rPr>
              <w:t>Waarde/Type</w:t>
            </w:r>
          </w:p>
        </w:tc>
        <w:tc>
          <w:tcPr>
            <w:tcW w:w="3145" w:type="dxa"/>
            <w:shd w:val="clear" w:color="auto" w:fill="auto"/>
          </w:tcPr>
          <w:p w:rsidR="00AC4EC2" w:rsidRPr="008E5829" w:rsidRDefault="00AC4EC2" w:rsidP="00F17079">
            <w:pPr>
              <w:pStyle w:val="Geenafstand"/>
              <w:rPr>
                <w:b/>
                <w:szCs w:val="20"/>
              </w:rPr>
            </w:pPr>
            <w:r w:rsidRPr="008E5829">
              <w:rPr>
                <w:b/>
                <w:szCs w:val="20"/>
              </w:rPr>
              <w:t>Opmerking/Uitleg</w:t>
            </w:r>
          </w:p>
        </w:tc>
      </w:tr>
      <w:tr w:rsidR="00AC4EC2" w:rsidRPr="002E2486" w:rsidTr="00F17079">
        <w:tc>
          <w:tcPr>
            <w:tcW w:w="3043" w:type="dxa"/>
            <w:shd w:val="clear" w:color="auto" w:fill="auto"/>
          </w:tcPr>
          <w:p w:rsidR="00AC4EC2" w:rsidRPr="002E2486" w:rsidRDefault="00AC4EC2" w:rsidP="00F17079">
            <w:pPr>
              <w:pStyle w:val="Geenafstand"/>
              <w:rPr>
                <w:szCs w:val="20"/>
              </w:rPr>
            </w:pPr>
            <w:r>
              <w:rPr>
                <w:szCs w:val="20"/>
              </w:rPr>
              <w:t>Quantity_From</w:t>
            </w:r>
          </w:p>
        </w:tc>
        <w:tc>
          <w:tcPr>
            <w:tcW w:w="3100" w:type="dxa"/>
            <w:shd w:val="clear" w:color="auto" w:fill="auto"/>
          </w:tcPr>
          <w:p w:rsidR="00AC4EC2" w:rsidRPr="002E2486" w:rsidRDefault="00AC4EC2" w:rsidP="00F17079">
            <w:pPr>
              <w:pStyle w:val="Geenafstand"/>
              <w:rPr>
                <w:szCs w:val="20"/>
              </w:rPr>
            </w:pPr>
            <w:r>
              <w:rPr>
                <w:szCs w:val="20"/>
              </w:rPr>
              <w:t>Int</w:t>
            </w:r>
          </w:p>
        </w:tc>
        <w:tc>
          <w:tcPr>
            <w:tcW w:w="3145" w:type="dxa"/>
            <w:shd w:val="clear" w:color="auto" w:fill="auto"/>
          </w:tcPr>
          <w:p w:rsidR="00AC4EC2" w:rsidRPr="002E2486" w:rsidRDefault="00AC4EC2" w:rsidP="00F17079">
            <w:pPr>
              <w:pStyle w:val="Geenafstand"/>
              <w:rPr>
                <w:szCs w:val="20"/>
              </w:rPr>
            </w:pPr>
            <w:r>
              <w:rPr>
                <w:szCs w:val="20"/>
              </w:rPr>
              <w:t>Aantal van</w:t>
            </w:r>
          </w:p>
        </w:tc>
      </w:tr>
      <w:tr w:rsidR="00AC4EC2" w:rsidRPr="002E2486" w:rsidTr="00F17079">
        <w:tc>
          <w:tcPr>
            <w:tcW w:w="3043" w:type="dxa"/>
            <w:shd w:val="clear" w:color="auto" w:fill="auto"/>
          </w:tcPr>
          <w:p w:rsidR="00AC4EC2" w:rsidRDefault="00AC4EC2" w:rsidP="00F17079">
            <w:pPr>
              <w:pStyle w:val="Geenafstand"/>
              <w:rPr>
                <w:szCs w:val="20"/>
              </w:rPr>
            </w:pPr>
            <w:r>
              <w:rPr>
                <w:szCs w:val="20"/>
              </w:rPr>
              <w:t>Quantity_To</w:t>
            </w:r>
          </w:p>
        </w:tc>
        <w:tc>
          <w:tcPr>
            <w:tcW w:w="3100" w:type="dxa"/>
            <w:shd w:val="clear" w:color="auto" w:fill="auto"/>
          </w:tcPr>
          <w:p w:rsidR="00AC4EC2" w:rsidRDefault="00AC4EC2" w:rsidP="00F17079">
            <w:pPr>
              <w:pStyle w:val="Geenafstand"/>
              <w:rPr>
                <w:szCs w:val="20"/>
              </w:rPr>
            </w:pPr>
            <w:r>
              <w:rPr>
                <w:szCs w:val="20"/>
              </w:rPr>
              <w:t>Int</w:t>
            </w:r>
          </w:p>
        </w:tc>
        <w:tc>
          <w:tcPr>
            <w:tcW w:w="3145" w:type="dxa"/>
            <w:shd w:val="clear" w:color="auto" w:fill="auto"/>
          </w:tcPr>
          <w:p w:rsidR="00AC4EC2" w:rsidRDefault="00AC4EC2" w:rsidP="00F17079">
            <w:pPr>
              <w:pStyle w:val="Geenafstand"/>
              <w:rPr>
                <w:szCs w:val="20"/>
              </w:rPr>
            </w:pPr>
            <w:r>
              <w:rPr>
                <w:szCs w:val="20"/>
              </w:rPr>
              <w:t>Aantal tot en met, als afwezig, ongelimiteerd</w:t>
            </w:r>
          </w:p>
        </w:tc>
      </w:tr>
      <w:tr w:rsidR="00AC4EC2" w:rsidRPr="002E2486" w:rsidTr="00F17079">
        <w:tc>
          <w:tcPr>
            <w:tcW w:w="3043" w:type="dxa"/>
            <w:shd w:val="clear" w:color="auto" w:fill="auto"/>
          </w:tcPr>
          <w:p w:rsidR="00AC4EC2" w:rsidRDefault="00AC4EC2" w:rsidP="00F17079">
            <w:pPr>
              <w:pStyle w:val="Geenafstand"/>
              <w:rPr>
                <w:szCs w:val="20"/>
              </w:rPr>
            </w:pPr>
            <w:r>
              <w:rPr>
                <w:szCs w:val="20"/>
              </w:rPr>
              <w:t>Discount_Percent</w:t>
            </w:r>
          </w:p>
        </w:tc>
        <w:tc>
          <w:tcPr>
            <w:tcW w:w="3100" w:type="dxa"/>
            <w:shd w:val="clear" w:color="auto" w:fill="auto"/>
          </w:tcPr>
          <w:p w:rsidR="00AC4EC2" w:rsidRDefault="00AC4EC2" w:rsidP="00F17079">
            <w:pPr>
              <w:pStyle w:val="Geenafstand"/>
              <w:rPr>
                <w:szCs w:val="20"/>
              </w:rPr>
            </w:pPr>
            <w:r>
              <w:rPr>
                <w:szCs w:val="20"/>
              </w:rPr>
              <w:t>Decimal</w:t>
            </w:r>
          </w:p>
        </w:tc>
        <w:tc>
          <w:tcPr>
            <w:tcW w:w="3145" w:type="dxa"/>
            <w:shd w:val="clear" w:color="auto" w:fill="auto"/>
          </w:tcPr>
          <w:p w:rsidR="00AC4EC2" w:rsidRDefault="00AC4EC2" w:rsidP="00F17079">
            <w:pPr>
              <w:pStyle w:val="Geenafstand"/>
              <w:rPr>
                <w:szCs w:val="20"/>
              </w:rPr>
            </w:pPr>
            <w:r>
              <w:rPr>
                <w:szCs w:val="20"/>
              </w:rPr>
              <w:t>Kortingspercentage</w:t>
            </w:r>
          </w:p>
        </w:tc>
      </w:tr>
      <w:tr w:rsidR="007B1F60" w:rsidRPr="002E2486" w:rsidTr="00F17079">
        <w:tc>
          <w:tcPr>
            <w:tcW w:w="3043" w:type="dxa"/>
            <w:shd w:val="clear" w:color="auto" w:fill="auto"/>
          </w:tcPr>
          <w:p w:rsidR="007B1F60" w:rsidRDefault="007B1F60" w:rsidP="00F17079">
            <w:pPr>
              <w:pStyle w:val="Geenafstand"/>
              <w:rPr>
                <w:szCs w:val="20"/>
              </w:rPr>
            </w:pPr>
            <w:r>
              <w:rPr>
                <w:szCs w:val="20"/>
              </w:rPr>
              <w:t>Item_Fixed_Price</w:t>
            </w:r>
          </w:p>
        </w:tc>
        <w:tc>
          <w:tcPr>
            <w:tcW w:w="3100" w:type="dxa"/>
            <w:shd w:val="clear" w:color="auto" w:fill="auto"/>
          </w:tcPr>
          <w:p w:rsidR="007B1F60" w:rsidRDefault="007B1F60" w:rsidP="00F17079">
            <w:pPr>
              <w:pStyle w:val="Geenafstand"/>
              <w:rPr>
                <w:szCs w:val="20"/>
              </w:rPr>
            </w:pPr>
            <w:r>
              <w:rPr>
                <w:szCs w:val="20"/>
              </w:rPr>
              <w:t>Decimal</w:t>
            </w:r>
          </w:p>
        </w:tc>
        <w:tc>
          <w:tcPr>
            <w:tcW w:w="3145" w:type="dxa"/>
            <w:shd w:val="clear" w:color="auto" w:fill="auto"/>
          </w:tcPr>
          <w:p w:rsidR="007B1F60" w:rsidRDefault="007B1F60" w:rsidP="00F17079">
            <w:pPr>
              <w:pStyle w:val="Geenafstand"/>
              <w:rPr>
                <w:szCs w:val="20"/>
              </w:rPr>
            </w:pPr>
            <w:r>
              <w:rPr>
                <w:szCs w:val="20"/>
              </w:rPr>
              <w:t>Prijs per stuk</w:t>
            </w:r>
          </w:p>
        </w:tc>
      </w:tr>
      <w:tr w:rsidR="007B1F60" w:rsidRPr="002E2486" w:rsidTr="00F17079">
        <w:tc>
          <w:tcPr>
            <w:tcW w:w="3043" w:type="dxa"/>
            <w:shd w:val="clear" w:color="auto" w:fill="auto"/>
          </w:tcPr>
          <w:p w:rsidR="007B1F60" w:rsidRDefault="007B1F60" w:rsidP="00F17079">
            <w:pPr>
              <w:pStyle w:val="Geenafstand"/>
              <w:rPr>
                <w:szCs w:val="20"/>
              </w:rPr>
            </w:pPr>
            <w:r>
              <w:rPr>
                <w:szCs w:val="20"/>
              </w:rPr>
              <w:t>Total_Fixed_Price</w:t>
            </w:r>
          </w:p>
        </w:tc>
        <w:tc>
          <w:tcPr>
            <w:tcW w:w="3100" w:type="dxa"/>
            <w:shd w:val="clear" w:color="auto" w:fill="auto"/>
          </w:tcPr>
          <w:p w:rsidR="007B1F60" w:rsidRDefault="007B1F60" w:rsidP="00F17079">
            <w:pPr>
              <w:pStyle w:val="Geenafstand"/>
              <w:rPr>
                <w:szCs w:val="20"/>
              </w:rPr>
            </w:pPr>
            <w:r>
              <w:rPr>
                <w:szCs w:val="20"/>
              </w:rPr>
              <w:t>Decimal</w:t>
            </w:r>
          </w:p>
        </w:tc>
        <w:tc>
          <w:tcPr>
            <w:tcW w:w="3145" w:type="dxa"/>
            <w:shd w:val="clear" w:color="auto" w:fill="auto"/>
          </w:tcPr>
          <w:p w:rsidR="007B1F60" w:rsidRDefault="007B1F60" w:rsidP="00F17079">
            <w:pPr>
              <w:pStyle w:val="Geenafstand"/>
              <w:rPr>
                <w:szCs w:val="20"/>
              </w:rPr>
            </w:pPr>
            <w:r>
              <w:rPr>
                <w:szCs w:val="20"/>
              </w:rPr>
              <w:t>Totale prijs voor alle producten</w:t>
            </w:r>
          </w:p>
        </w:tc>
      </w:tr>
      <w:tr w:rsidR="00AC4EC2" w:rsidRPr="002E2486" w:rsidTr="00F17079">
        <w:tc>
          <w:tcPr>
            <w:tcW w:w="3043" w:type="dxa"/>
            <w:shd w:val="clear" w:color="auto" w:fill="auto"/>
          </w:tcPr>
          <w:p w:rsidR="00AC4EC2" w:rsidRDefault="00AC4EC2" w:rsidP="00F17079">
            <w:pPr>
              <w:pStyle w:val="Geenafstand"/>
              <w:rPr>
                <w:szCs w:val="20"/>
              </w:rPr>
            </w:pPr>
            <w:r>
              <w:rPr>
                <w:szCs w:val="20"/>
              </w:rPr>
              <w:t>Valid_From</w:t>
            </w:r>
          </w:p>
        </w:tc>
        <w:tc>
          <w:tcPr>
            <w:tcW w:w="3100" w:type="dxa"/>
            <w:shd w:val="clear" w:color="auto" w:fill="auto"/>
          </w:tcPr>
          <w:p w:rsidR="00AC4EC2" w:rsidRDefault="00AC4EC2" w:rsidP="00F17079">
            <w:pPr>
              <w:pStyle w:val="Geenafstand"/>
              <w:rPr>
                <w:szCs w:val="20"/>
              </w:rPr>
            </w:pPr>
            <w:r>
              <w:rPr>
                <w:szCs w:val="20"/>
              </w:rPr>
              <w:t>DateTime</w:t>
            </w:r>
          </w:p>
        </w:tc>
        <w:tc>
          <w:tcPr>
            <w:tcW w:w="3145" w:type="dxa"/>
            <w:shd w:val="clear" w:color="auto" w:fill="auto"/>
          </w:tcPr>
          <w:p w:rsidR="00AC4EC2" w:rsidRDefault="00AC4EC2" w:rsidP="00F17079">
            <w:pPr>
              <w:pStyle w:val="Geenafstand"/>
              <w:rPr>
                <w:szCs w:val="20"/>
              </w:rPr>
            </w:pPr>
            <w:r>
              <w:rPr>
                <w:szCs w:val="20"/>
              </w:rPr>
              <w:t>Geldig  vanaf</w:t>
            </w:r>
          </w:p>
        </w:tc>
      </w:tr>
      <w:tr w:rsidR="00AC4EC2" w:rsidRPr="002E2486" w:rsidTr="00F17079">
        <w:tc>
          <w:tcPr>
            <w:tcW w:w="3043" w:type="dxa"/>
            <w:shd w:val="clear" w:color="auto" w:fill="auto"/>
          </w:tcPr>
          <w:p w:rsidR="00AC4EC2" w:rsidRDefault="00AC4EC2" w:rsidP="00F17079">
            <w:pPr>
              <w:pStyle w:val="Geenafstand"/>
              <w:rPr>
                <w:szCs w:val="20"/>
              </w:rPr>
            </w:pPr>
            <w:r>
              <w:rPr>
                <w:szCs w:val="20"/>
              </w:rPr>
              <w:t>Valid_To</w:t>
            </w:r>
          </w:p>
        </w:tc>
        <w:tc>
          <w:tcPr>
            <w:tcW w:w="3100" w:type="dxa"/>
            <w:shd w:val="clear" w:color="auto" w:fill="auto"/>
          </w:tcPr>
          <w:p w:rsidR="00AC4EC2" w:rsidRDefault="00AC4EC2" w:rsidP="00F17079">
            <w:pPr>
              <w:pStyle w:val="Geenafstand"/>
              <w:rPr>
                <w:szCs w:val="20"/>
              </w:rPr>
            </w:pPr>
            <w:r>
              <w:rPr>
                <w:szCs w:val="20"/>
              </w:rPr>
              <w:t>DateTime</w:t>
            </w:r>
          </w:p>
        </w:tc>
        <w:tc>
          <w:tcPr>
            <w:tcW w:w="3145" w:type="dxa"/>
            <w:shd w:val="clear" w:color="auto" w:fill="auto"/>
          </w:tcPr>
          <w:p w:rsidR="00AC4EC2" w:rsidRDefault="00AC4EC2" w:rsidP="00F17079">
            <w:pPr>
              <w:pStyle w:val="Geenafstand"/>
              <w:rPr>
                <w:szCs w:val="20"/>
              </w:rPr>
            </w:pPr>
            <w:r>
              <w:rPr>
                <w:szCs w:val="20"/>
              </w:rPr>
              <w:t>Geldig  tot (optioneel)</w:t>
            </w:r>
          </w:p>
        </w:tc>
      </w:tr>
    </w:tbl>
    <w:p w:rsidR="00AC4EC2" w:rsidRPr="00AD2A7B" w:rsidRDefault="00AC4EC2" w:rsidP="00AC4EC2">
      <w:pPr>
        <w:pStyle w:val="Geenafstand"/>
        <w:rPr>
          <w:szCs w:val="20"/>
        </w:rPr>
      </w:pPr>
    </w:p>
    <w:p w:rsidR="00AC4EC2" w:rsidRPr="00AD2A7B" w:rsidRDefault="00AC4EC2" w:rsidP="00AC4EC2">
      <w:pPr>
        <w:pStyle w:val="Geenafstand"/>
        <w:rPr>
          <w:szCs w:val="20"/>
        </w:rPr>
      </w:pPr>
      <w:r w:rsidRPr="00AD2A7B">
        <w:rPr>
          <w:szCs w:val="20"/>
        </w:rPr>
        <w:t>Voorbeeld:</w:t>
      </w:r>
    </w:p>
    <w:p w:rsidR="00AC4EC2" w:rsidRPr="00AC4EC2" w:rsidRDefault="00AC4EC2" w:rsidP="00AC4EC2">
      <w:pPr>
        <w:pStyle w:val="Code"/>
        <w:rPr>
          <w:lang w:val="en-US"/>
        </w:rPr>
      </w:pPr>
      <w:r w:rsidRPr="00AC4EC2">
        <w:rPr>
          <w:lang w:val="en-US"/>
        </w:rPr>
        <w:t>&lt;VolumeDiscounts&gt;</w:t>
      </w:r>
    </w:p>
    <w:p w:rsidR="00AC4EC2" w:rsidRPr="00AC4EC2" w:rsidRDefault="00AC4EC2" w:rsidP="00AC4EC2">
      <w:pPr>
        <w:pStyle w:val="Code"/>
        <w:rPr>
          <w:lang w:val="en-US"/>
        </w:rPr>
      </w:pPr>
      <w:r>
        <w:rPr>
          <w:lang w:val="en-US"/>
        </w:rPr>
        <w:t xml:space="preserve">  </w:t>
      </w:r>
      <w:r w:rsidRPr="00AC4EC2">
        <w:rPr>
          <w:lang w:val="en-US"/>
        </w:rPr>
        <w:t>&lt;VolumeDiscount&gt;</w:t>
      </w:r>
    </w:p>
    <w:p w:rsidR="00AC4EC2" w:rsidRPr="00AC4EC2" w:rsidRDefault="00AC4EC2" w:rsidP="00AC4EC2">
      <w:pPr>
        <w:pStyle w:val="Code"/>
        <w:rPr>
          <w:lang w:val="en-US"/>
        </w:rPr>
      </w:pPr>
      <w:r>
        <w:rPr>
          <w:lang w:val="en-US"/>
        </w:rPr>
        <w:t xml:space="preserve">    </w:t>
      </w:r>
      <w:r w:rsidRPr="00AC4EC2">
        <w:rPr>
          <w:lang w:val="en-US"/>
        </w:rPr>
        <w:t>&lt;Quantity_From&gt;2&lt;/Quantity_From&gt;</w:t>
      </w:r>
    </w:p>
    <w:p w:rsidR="00AC4EC2" w:rsidRPr="00AC4EC2" w:rsidRDefault="00AC4EC2" w:rsidP="00AC4EC2">
      <w:pPr>
        <w:pStyle w:val="Code"/>
        <w:rPr>
          <w:lang w:val="en-US"/>
        </w:rPr>
      </w:pPr>
      <w:r>
        <w:rPr>
          <w:lang w:val="en-US"/>
        </w:rPr>
        <w:t xml:space="preserve">    </w:t>
      </w:r>
      <w:r w:rsidRPr="00AC4EC2">
        <w:rPr>
          <w:lang w:val="en-US"/>
        </w:rPr>
        <w:t>&lt;Quantity_To&gt;4&lt;/Quantity_To&gt;</w:t>
      </w:r>
    </w:p>
    <w:p w:rsidR="00AC4EC2" w:rsidRDefault="00AC4EC2" w:rsidP="00AC4EC2">
      <w:pPr>
        <w:pStyle w:val="Code"/>
        <w:rPr>
          <w:lang w:val="en-US"/>
        </w:rPr>
      </w:pPr>
      <w:r>
        <w:rPr>
          <w:lang w:val="en-US"/>
        </w:rPr>
        <w:t xml:space="preserve">    </w:t>
      </w:r>
      <w:r w:rsidRPr="00AC4EC2">
        <w:rPr>
          <w:lang w:val="en-US"/>
        </w:rPr>
        <w:t>&lt;Discount_Percent&gt;11.0000&lt;/Discount_Percent&gt;</w:t>
      </w:r>
    </w:p>
    <w:p w:rsidR="00AC4EC2" w:rsidRPr="00AC4EC2" w:rsidRDefault="00AC4EC2" w:rsidP="00AC4EC2">
      <w:pPr>
        <w:pStyle w:val="Code"/>
        <w:rPr>
          <w:lang w:val="en-US"/>
        </w:rPr>
      </w:pPr>
      <w:r>
        <w:rPr>
          <w:lang w:val="en-US"/>
        </w:rPr>
        <w:t xml:space="preserve">    </w:t>
      </w:r>
      <w:r w:rsidRPr="00AC4EC2">
        <w:rPr>
          <w:lang w:val="en-US"/>
        </w:rPr>
        <w:t>&lt;Valid_From&gt;2013-04-15T00:00:00&lt;/Valid_From&gt;</w:t>
      </w:r>
    </w:p>
    <w:p w:rsidR="00AC4EC2" w:rsidRPr="00AC4EC2" w:rsidRDefault="00AC4EC2" w:rsidP="00AC4EC2">
      <w:pPr>
        <w:pStyle w:val="Code"/>
      </w:pPr>
      <w:r w:rsidRPr="00465876">
        <w:rPr>
          <w:lang w:val="en-US"/>
        </w:rPr>
        <w:t xml:space="preserve">  </w:t>
      </w:r>
      <w:r w:rsidRPr="00AC4EC2">
        <w:t>&lt;/VolumeDiscount&gt;</w:t>
      </w:r>
    </w:p>
    <w:p w:rsidR="00AC4EC2" w:rsidRDefault="00AC4EC2" w:rsidP="00AC4EC2">
      <w:pPr>
        <w:pStyle w:val="Code"/>
        <w:rPr>
          <w:b/>
          <w:bCs/>
          <w:i/>
          <w:iCs/>
        </w:rPr>
      </w:pPr>
      <w:r w:rsidRPr="00AC4EC2">
        <w:t>&lt;/VolumeDiscounts&gt;</w:t>
      </w:r>
    </w:p>
    <w:p w:rsidR="00331432" w:rsidRDefault="00331432" w:rsidP="00AC4EC2">
      <w:pPr>
        <w:pStyle w:val="Kop4"/>
      </w:pPr>
      <w:r>
        <w:t>MandatoryProducts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MandatoryProduct</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331432">
            <w:pPr>
              <w:pStyle w:val="Geenafstand"/>
            </w:pPr>
            <w:r>
              <w:t>Omschrijft een verplicht mee te verkopen product</w:t>
            </w:r>
          </w:p>
        </w:tc>
      </w:tr>
    </w:tbl>
    <w:p w:rsidR="005F5849" w:rsidRPr="00235267" w:rsidRDefault="005F5849" w:rsidP="00331432">
      <w:pPr>
        <w:pStyle w:val="Kop5"/>
      </w:pPr>
      <w:r w:rsidRPr="00235267">
        <w:t>MandatoryProduct</w:t>
      </w:r>
      <w:bookmarkEnd w:id="12"/>
    </w:p>
    <w:p w:rsidR="005F5849" w:rsidRDefault="005F5849" w:rsidP="005F5849">
      <w:pPr>
        <w:pStyle w:val="Geenafstand"/>
        <w:rPr>
          <w:szCs w:val="20"/>
        </w:rPr>
      </w:pPr>
      <w:r w:rsidRPr="00A72A5B">
        <w:rPr>
          <w:szCs w:val="20"/>
        </w:rPr>
        <w:t>Pro</w:t>
      </w:r>
      <w:r>
        <w:rPr>
          <w:szCs w:val="20"/>
        </w:rPr>
        <w:t>d</w:t>
      </w:r>
      <w:r w:rsidRPr="00A72A5B">
        <w:rPr>
          <w:szCs w:val="20"/>
        </w:rPr>
        <w:t>u</w:t>
      </w:r>
      <w:r>
        <w:rPr>
          <w:szCs w:val="20"/>
        </w:rPr>
        <w:t>c</w:t>
      </w:r>
      <w:r w:rsidRPr="00A72A5B">
        <w:rPr>
          <w:szCs w:val="20"/>
        </w:rPr>
        <w:t>ten d</w:t>
      </w:r>
      <w:r>
        <w:rPr>
          <w:szCs w:val="20"/>
        </w:rPr>
        <w:t>i</w:t>
      </w:r>
      <w:r w:rsidRPr="00A72A5B">
        <w:rPr>
          <w:szCs w:val="20"/>
        </w:rPr>
        <w:t>e verplicht zijn verkocht te worden bij de verkoop van dit product.</w:t>
      </w:r>
      <w:r>
        <w:rPr>
          <w:szCs w:val="20"/>
        </w:rPr>
        <w:t xml:space="preserve"> </w:t>
      </w:r>
      <w:r w:rsidRPr="00A72A5B">
        <w:rPr>
          <w:szCs w:val="20"/>
        </w:rPr>
        <w:t>Denk daarbij aan “Rijklaar maken” voor een Fiets of</w:t>
      </w:r>
      <w:r>
        <w:rPr>
          <w:szCs w:val="20"/>
        </w:rPr>
        <w:t xml:space="preserve"> “BPM” voor een Scooter. Dit item kan 0 tot meerdere </w:t>
      </w:r>
      <w:r w:rsidR="00235267">
        <w:rPr>
          <w:szCs w:val="20"/>
        </w:rPr>
        <w:t>keren voorkomen per Product</w:t>
      </w:r>
      <w:r w:rsidR="000E3D69">
        <w:rPr>
          <w:szCs w:val="20"/>
        </w:rPr>
        <w:t xml:space="preserve"> in de lijst MandatoryProducts</w:t>
      </w:r>
      <w:r w:rsidR="008E5829">
        <w:rPr>
          <w:szCs w:val="20"/>
        </w:rPr>
        <w:t>.</w:t>
      </w:r>
    </w:p>
    <w:p w:rsidR="00235267" w:rsidRPr="00A72A5B" w:rsidRDefault="00235267" w:rsidP="005F5849">
      <w:pPr>
        <w:pStyle w:val="Geenafstand"/>
        <w:rPr>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085"/>
        <w:gridCol w:w="4786"/>
      </w:tblGrid>
      <w:tr w:rsidR="005F5849" w:rsidRPr="002E2486" w:rsidTr="00331432">
        <w:tc>
          <w:tcPr>
            <w:tcW w:w="1451" w:type="dxa"/>
            <w:shd w:val="clear" w:color="auto" w:fill="auto"/>
          </w:tcPr>
          <w:p w:rsidR="005F5849" w:rsidRPr="008E5829" w:rsidRDefault="005F5849" w:rsidP="00331432">
            <w:pPr>
              <w:pStyle w:val="Geenafstand"/>
              <w:rPr>
                <w:b/>
                <w:szCs w:val="20"/>
              </w:rPr>
            </w:pPr>
            <w:r w:rsidRPr="008E5829">
              <w:rPr>
                <w:b/>
                <w:szCs w:val="20"/>
              </w:rPr>
              <w:t>Element</w:t>
            </w:r>
          </w:p>
        </w:tc>
        <w:tc>
          <w:tcPr>
            <w:tcW w:w="3085" w:type="dxa"/>
            <w:shd w:val="clear" w:color="auto" w:fill="auto"/>
          </w:tcPr>
          <w:p w:rsidR="005F5849" w:rsidRPr="008E5829" w:rsidRDefault="005F5849" w:rsidP="00331432">
            <w:pPr>
              <w:pStyle w:val="Geenafstand"/>
              <w:rPr>
                <w:b/>
                <w:szCs w:val="20"/>
              </w:rPr>
            </w:pPr>
            <w:r w:rsidRPr="008E5829">
              <w:rPr>
                <w:b/>
                <w:szCs w:val="20"/>
              </w:rPr>
              <w:t>Waarde/Type</w:t>
            </w:r>
          </w:p>
        </w:tc>
        <w:tc>
          <w:tcPr>
            <w:tcW w:w="4786" w:type="dxa"/>
            <w:shd w:val="clear" w:color="auto" w:fill="auto"/>
          </w:tcPr>
          <w:p w:rsidR="005F5849" w:rsidRPr="008E5829" w:rsidRDefault="005F5849" w:rsidP="00331432">
            <w:pPr>
              <w:pStyle w:val="Geenafstand"/>
              <w:rPr>
                <w:b/>
                <w:szCs w:val="20"/>
              </w:rPr>
            </w:pPr>
            <w:r w:rsidRPr="008E5829">
              <w:rPr>
                <w:b/>
                <w:szCs w:val="20"/>
              </w:rPr>
              <w:t>Opmerking/Uitleg</w:t>
            </w:r>
          </w:p>
        </w:tc>
      </w:tr>
      <w:tr w:rsidR="005F5849" w:rsidRPr="002E2486" w:rsidTr="00331432">
        <w:tc>
          <w:tcPr>
            <w:tcW w:w="1451" w:type="dxa"/>
            <w:shd w:val="clear" w:color="auto" w:fill="auto"/>
          </w:tcPr>
          <w:p w:rsidR="005F5849" w:rsidRPr="002E2486" w:rsidRDefault="005F5849" w:rsidP="005F5849">
            <w:pPr>
              <w:pStyle w:val="Geenafstand"/>
              <w:rPr>
                <w:szCs w:val="20"/>
              </w:rPr>
            </w:pPr>
            <w:r w:rsidRPr="002E2486">
              <w:rPr>
                <w:szCs w:val="20"/>
              </w:rPr>
              <w:t>ProductGuid</w:t>
            </w:r>
          </w:p>
        </w:tc>
        <w:tc>
          <w:tcPr>
            <w:tcW w:w="3085" w:type="dxa"/>
            <w:shd w:val="clear" w:color="auto" w:fill="auto"/>
          </w:tcPr>
          <w:p w:rsidR="005F5849" w:rsidRPr="002E2486" w:rsidRDefault="005F5849" w:rsidP="005F5849">
            <w:pPr>
              <w:pStyle w:val="Geenafstand"/>
              <w:rPr>
                <w:szCs w:val="20"/>
              </w:rPr>
            </w:pPr>
            <w:r w:rsidRPr="002E2486">
              <w:rPr>
                <w:szCs w:val="20"/>
              </w:rPr>
              <w:t>Guid</w:t>
            </w:r>
          </w:p>
        </w:tc>
        <w:tc>
          <w:tcPr>
            <w:tcW w:w="4786" w:type="dxa"/>
            <w:shd w:val="clear" w:color="auto" w:fill="auto"/>
          </w:tcPr>
          <w:p w:rsidR="005F5849" w:rsidRPr="002E2486" w:rsidRDefault="005F5849" w:rsidP="005F5849">
            <w:pPr>
              <w:pStyle w:val="Geenafstand"/>
              <w:rPr>
                <w:szCs w:val="20"/>
              </w:rPr>
            </w:pPr>
            <w:r w:rsidRPr="002E2486">
              <w:rPr>
                <w:szCs w:val="20"/>
              </w:rPr>
              <w:t>Guid van het gelinkte product</w:t>
            </w:r>
          </w:p>
        </w:tc>
      </w:tr>
      <w:tr w:rsidR="005F5849" w:rsidRPr="002E2486" w:rsidTr="00331432">
        <w:tc>
          <w:tcPr>
            <w:tcW w:w="1451" w:type="dxa"/>
            <w:shd w:val="clear" w:color="auto" w:fill="auto"/>
          </w:tcPr>
          <w:p w:rsidR="005F5849" w:rsidRPr="002E2486" w:rsidRDefault="005F5849" w:rsidP="005F5849">
            <w:pPr>
              <w:pStyle w:val="Geenafstand"/>
              <w:rPr>
                <w:szCs w:val="20"/>
              </w:rPr>
            </w:pPr>
            <w:r w:rsidRPr="002E2486">
              <w:rPr>
                <w:szCs w:val="20"/>
              </w:rPr>
              <w:t>ProductId</w:t>
            </w:r>
          </w:p>
        </w:tc>
        <w:tc>
          <w:tcPr>
            <w:tcW w:w="3085" w:type="dxa"/>
            <w:shd w:val="clear" w:color="auto" w:fill="auto"/>
          </w:tcPr>
          <w:p w:rsidR="005F5849" w:rsidRPr="002E2486" w:rsidRDefault="005F5849" w:rsidP="005F5849">
            <w:pPr>
              <w:pStyle w:val="Geenafstand"/>
              <w:rPr>
                <w:szCs w:val="20"/>
              </w:rPr>
            </w:pPr>
            <w:r w:rsidRPr="002E2486">
              <w:rPr>
                <w:szCs w:val="20"/>
              </w:rPr>
              <w:t>String</w:t>
            </w:r>
          </w:p>
        </w:tc>
        <w:tc>
          <w:tcPr>
            <w:tcW w:w="4786" w:type="dxa"/>
            <w:shd w:val="clear" w:color="auto" w:fill="auto"/>
          </w:tcPr>
          <w:p w:rsidR="005F5849" w:rsidRPr="002E2486" w:rsidRDefault="005F5849" w:rsidP="005F5849">
            <w:pPr>
              <w:pStyle w:val="Geenafstand"/>
              <w:rPr>
                <w:szCs w:val="20"/>
              </w:rPr>
            </w:pPr>
            <w:r w:rsidRPr="002E2486">
              <w:rPr>
                <w:szCs w:val="20"/>
              </w:rPr>
              <w:t>ProductId van de variant van het gelinkte product</w:t>
            </w:r>
          </w:p>
        </w:tc>
      </w:tr>
    </w:tbl>
    <w:p w:rsidR="005F5849" w:rsidRPr="00F05A75" w:rsidRDefault="005F5849" w:rsidP="005F5849">
      <w:pPr>
        <w:pStyle w:val="Geenafstand"/>
        <w:rPr>
          <w:szCs w:val="20"/>
          <w:lang w:val="en-US"/>
        </w:rPr>
      </w:pPr>
      <w:r w:rsidRPr="00F05A75">
        <w:rPr>
          <w:szCs w:val="20"/>
          <w:lang w:val="en-US"/>
        </w:rPr>
        <w:t>Voorbeeld:</w:t>
      </w:r>
    </w:p>
    <w:p w:rsidR="008E5829" w:rsidRPr="00F05A75" w:rsidRDefault="008E5829" w:rsidP="00D6765D">
      <w:pPr>
        <w:pStyle w:val="Code"/>
        <w:rPr>
          <w:lang w:val="en-US"/>
        </w:rPr>
      </w:pPr>
      <w:r w:rsidRPr="00F05A75">
        <w:rPr>
          <w:lang w:val="en-US"/>
        </w:rPr>
        <w:t>&lt;MandatoryProducts&gt;</w:t>
      </w:r>
    </w:p>
    <w:p w:rsidR="005F5849" w:rsidRPr="00F05A75" w:rsidRDefault="008E5829" w:rsidP="00D6765D">
      <w:pPr>
        <w:pStyle w:val="Code"/>
        <w:rPr>
          <w:lang w:val="en-US"/>
        </w:rPr>
      </w:pPr>
      <w:r w:rsidRPr="00F05A75">
        <w:rPr>
          <w:lang w:val="en-US"/>
        </w:rPr>
        <w:t>&lt;MandatoryProduct</w:t>
      </w:r>
      <w:r w:rsidR="000E3D69" w:rsidRPr="00F05A75">
        <w:rPr>
          <w:lang w:val="en-US"/>
        </w:rPr>
        <w:t xml:space="preserve"> ProductId=”123-0</w:t>
      </w:r>
      <w:r w:rsidRPr="00F05A75">
        <w:rPr>
          <w:lang w:val="en-US"/>
        </w:rPr>
        <w:t>”</w:t>
      </w:r>
      <w:r w:rsidR="000E3D69" w:rsidRPr="00F05A75">
        <w:rPr>
          <w:lang w:val="en-US"/>
        </w:rPr>
        <w:t>&gt;</w:t>
      </w:r>
      <w:r w:rsidR="005F5849" w:rsidRPr="00F05A75">
        <w:rPr>
          <w:lang w:val="en-US"/>
        </w:rPr>
        <w:t>12345678-1234-4321-5678-147852369789&lt;/MandatoryProduct&gt;</w:t>
      </w:r>
    </w:p>
    <w:p w:rsidR="008E5829" w:rsidRDefault="008E5829" w:rsidP="00D6765D">
      <w:pPr>
        <w:pStyle w:val="Code"/>
      </w:pPr>
      <w:r>
        <w:t>&lt;/MandatoryProducts&gt;</w:t>
      </w:r>
    </w:p>
    <w:p w:rsidR="00331432" w:rsidRDefault="00331432" w:rsidP="00331432">
      <w:pPr>
        <w:pStyle w:val="Kop4"/>
      </w:pPr>
      <w:bookmarkStart w:id="13" w:name="_Toc313881030"/>
      <w:r>
        <w:lastRenderedPageBreak/>
        <w:t>SimilarProducts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Attribute</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982034">
            <w:pPr>
              <w:pStyle w:val="Geenafstand"/>
            </w:pPr>
            <w:r>
              <w:t>Omschrijft een attribuut</w:t>
            </w:r>
          </w:p>
        </w:tc>
      </w:tr>
    </w:tbl>
    <w:p w:rsidR="005F5849" w:rsidRDefault="008E5829" w:rsidP="00331432">
      <w:pPr>
        <w:pStyle w:val="Kop5"/>
      </w:pPr>
      <w:r>
        <w:t>Similar</w:t>
      </w:r>
      <w:r w:rsidR="005F5849">
        <w:t>Product</w:t>
      </w:r>
      <w:bookmarkEnd w:id="13"/>
    </w:p>
    <w:p w:rsidR="005F5849" w:rsidRDefault="005F5849" w:rsidP="00331432">
      <w:r w:rsidRPr="00A72A5B">
        <w:t>Soortgelijke producten.</w:t>
      </w:r>
      <w:r>
        <w:t xml:space="preserve"> Deze producten lijken op andere E-commerce producten. Hiermee kan dus een alternatief weergegeven worden op de website. Dit item kan 0 tot meerde</w:t>
      </w:r>
      <w:r w:rsidR="000E3D69">
        <w:t>re keren voorkomen per Product</w:t>
      </w:r>
      <w:r w:rsidR="008E5829">
        <w:t xml:space="preserve"> in de lijst S</w:t>
      </w:r>
      <w:r w:rsidR="00A9623A">
        <w:t>i</w:t>
      </w:r>
      <w:r w:rsidR="008E5829">
        <w:t>milarProducts.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86"/>
        <w:gridCol w:w="3159"/>
      </w:tblGrid>
      <w:tr w:rsidR="005F5849" w:rsidRPr="002E2486" w:rsidTr="00331432">
        <w:tc>
          <w:tcPr>
            <w:tcW w:w="1451" w:type="dxa"/>
            <w:shd w:val="clear" w:color="auto" w:fill="auto"/>
          </w:tcPr>
          <w:p w:rsidR="005F5849" w:rsidRPr="008E5829" w:rsidRDefault="005F5849" w:rsidP="00331432">
            <w:pPr>
              <w:pStyle w:val="Geenafstand"/>
              <w:rPr>
                <w:b/>
                <w:szCs w:val="20"/>
              </w:rPr>
            </w:pPr>
            <w:r w:rsidRPr="008E5829">
              <w:rPr>
                <w:b/>
                <w:szCs w:val="20"/>
              </w:rPr>
              <w:t>Element</w:t>
            </w:r>
          </w:p>
        </w:tc>
        <w:tc>
          <w:tcPr>
            <w:tcW w:w="1586" w:type="dxa"/>
            <w:shd w:val="clear" w:color="auto" w:fill="auto"/>
          </w:tcPr>
          <w:p w:rsidR="005F5849" w:rsidRPr="008E5829" w:rsidRDefault="005F5849" w:rsidP="00331432">
            <w:pPr>
              <w:pStyle w:val="Geenafstand"/>
              <w:rPr>
                <w:b/>
                <w:szCs w:val="20"/>
              </w:rPr>
            </w:pPr>
            <w:r w:rsidRPr="008E5829">
              <w:rPr>
                <w:b/>
                <w:szCs w:val="20"/>
              </w:rPr>
              <w:t>Waarde/Type</w:t>
            </w:r>
          </w:p>
        </w:tc>
        <w:tc>
          <w:tcPr>
            <w:tcW w:w="3159" w:type="dxa"/>
            <w:shd w:val="clear" w:color="auto" w:fill="auto"/>
          </w:tcPr>
          <w:p w:rsidR="005F5849" w:rsidRPr="008E5829" w:rsidRDefault="005F5849" w:rsidP="00331432">
            <w:pPr>
              <w:pStyle w:val="Geenafstand"/>
              <w:rPr>
                <w:b/>
                <w:szCs w:val="20"/>
              </w:rPr>
            </w:pPr>
            <w:r w:rsidRPr="008E5829">
              <w:rPr>
                <w:b/>
                <w:szCs w:val="20"/>
              </w:rPr>
              <w:t>Opmerking/Uitleg</w:t>
            </w:r>
          </w:p>
        </w:tc>
      </w:tr>
      <w:tr w:rsidR="005F5849" w:rsidRPr="002E2486" w:rsidTr="00331432">
        <w:tc>
          <w:tcPr>
            <w:tcW w:w="1451" w:type="dxa"/>
            <w:shd w:val="clear" w:color="auto" w:fill="auto"/>
          </w:tcPr>
          <w:p w:rsidR="005F5849" w:rsidRPr="002E2486" w:rsidRDefault="005F5849" w:rsidP="005F5849">
            <w:pPr>
              <w:pStyle w:val="Geenafstand"/>
              <w:rPr>
                <w:szCs w:val="20"/>
              </w:rPr>
            </w:pPr>
            <w:r w:rsidRPr="002E2486">
              <w:rPr>
                <w:szCs w:val="20"/>
              </w:rPr>
              <w:t>ProductGuid</w:t>
            </w:r>
          </w:p>
        </w:tc>
        <w:tc>
          <w:tcPr>
            <w:tcW w:w="1586" w:type="dxa"/>
            <w:shd w:val="clear" w:color="auto" w:fill="auto"/>
          </w:tcPr>
          <w:p w:rsidR="005F5849" w:rsidRPr="002E2486" w:rsidRDefault="005F5849" w:rsidP="005F5849">
            <w:pPr>
              <w:pStyle w:val="Geenafstand"/>
              <w:rPr>
                <w:szCs w:val="20"/>
              </w:rPr>
            </w:pPr>
            <w:r w:rsidRPr="002E2486">
              <w:rPr>
                <w:szCs w:val="20"/>
              </w:rPr>
              <w:t>Guid</w:t>
            </w:r>
          </w:p>
        </w:tc>
        <w:tc>
          <w:tcPr>
            <w:tcW w:w="3159" w:type="dxa"/>
            <w:shd w:val="clear" w:color="auto" w:fill="auto"/>
          </w:tcPr>
          <w:p w:rsidR="005F5849" w:rsidRPr="002E2486" w:rsidRDefault="005F5849" w:rsidP="005F5849">
            <w:pPr>
              <w:pStyle w:val="Geenafstand"/>
              <w:rPr>
                <w:szCs w:val="20"/>
              </w:rPr>
            </w:pPr>
            <w:r w:rsidRPr="002E2486">
              <w:rPr>
                <w:szCs w:val="20"/>
              </w:rPr>
              <w:t>Guid van het gelinkte product</w:t>
            </w:r>
          </w:p>
        </w:tc>
      </w:tr>
    </w:tbl>
    <w:p w:rsidR="005F5849" w:rsidRPr="00F05A75" w:rsidRDefault="005F5849" w:rsidP="005F5849">
      <w:pPr>
        <w:pStyle w:val="Geenafstand"/>
        <w:rPr>
          <w:szCs w:val="20"/>
          <w:lang w:val="en-US"/>
        </w:rPr>
      </w:pPr>
      <w:r w:rsidRPr="00F05A75">
        <w:rPr>
          <w:szCs w:val="20"/>
          <w:lang w:val="en-US"/>
        </w:rPr>
        <w:t>Voorbeeld:</w:t>
      </w:r>
    </w:p>
    <w:p w:rsidR="005F5849" w:rsidRPr="00F05A75" w:rsidRDefault="005F5849" w:rsidP="00D6765D">
      <w:pPr>
        <w:pStyle w:val="Code"/>
        <w:rPr>
          <w:lang w:val="en-US"/>
        </w:rPr>
      </w:pPr>
      <w:r w:rsidRPr="00F05A75">
        <w:rPr>
          <w:lang w:val="en-US"/>
        </w:rPr>
        <w:t>&lt;</w:t>
      </w:r>
      <w:r w:rsidR="008E5829" w:rsidRPr="00F05A75">
        <w:rPr>
          <w:lang w:val="en-US"/>
        </w:rPr>
        <w:t>Similar</w:t>
      </w:r>
      <w:r w:rsidRPr="00F05A75">
        <w:rPr>
          <w:lang w:val="en-US"/>
        </w:rPr>
        <w:t>Product</w:t>
      </w:r>
      <w:r w:rsidR="008E5829" w:rsidRPr="00F05A75">
        <w:rPr>
          <w:lang w:val="en-US"/>
        </w:rPr>
        <w:t>s</w:t>
      </w:r>
      <w:r w:rsidRPr="00F05A75">
        <w:rPr>
          <w:lang w:val="en-US"/>
        </w:rPr>
        <w:t>&gt;</w:t>
      </w:r>
    </w:p>
    <w:p w:rsidR="005F5849" w:rsidRPr="00F05A75" w:rsidRDefault="008E5829" w:rsidP="00D6765D">
      <w:pPr>
        <w:pStyle w:val="Code"/>
        <w:rPr>
          <w:lang w:val="en-US"/>
        </w:rPr>
      </w:pPr>
      <w:r w:rsidRPr="00F05A75">
        <w:rPr>
          <w:lang w:val="en-US"/>
        </w:rPr>
        <w:t xml:space="preserve">  </w:t>
      </w:r>
      <w:r w:rsidR="005F5849" w:rsidRPr="00F05A75">
        <w:rPr>
          <w:lang w:val="en-US"/>
        </w:rPr>
        <w:t>&lt;</w:t>
      </w:r>
      <w:r w:rsidRPr="00F05A75">
        <w:rPr>
          <w:lang w:val="en-US"/>
        </w:rPr>
        <w:t>SimilarProduct</w:t>
      </w:r>
      <w:r w:rsidR="005F5849" w:rsidRPr="00F05A75">
        <w:rPr>
          <w:lang w:val="en-US"/>
        </w:rPr>
        <w:t>&gt;12345678-1234-4321-5678-147852369789&lt;/</w:t>
      </w:r>
      <w:r w:rsidRPr="00F05A75">
        <w:rPr>
          <w:lang w:val="en-US"/>
        </w:rPr>
        <w:t>SimilarProducts</w:t>
      </w:r>
      <w:r w:rsidR="005F5849" w:rsidRPr="00F05A75">
        <w:rPr>
          <w:lang w:val="en-US"/>
        </w:rPr>
        <w:t>&gt;</w:t>
      </w:r>
    </w:p>
    <w:p w:rsidR="005F5849" w:rsidRPr="00F05A75" w:rsidRDefault="005F5849" w:rsidP="00D6765D">
      <w:pPr>
        <w:pStyle w:val="Code"/>
        <w:rPr>
          <w:lang w:val="en-US"/>
        </w:rPr>
      </w:pPr>
      <w:r w:rsidRPr="00F05A75">
        <w:rPr>
          <w:lang w:val="en-US"/>
        </w:rPr>
        <w:t>&lt;/</w:t>
      </w:r>
      <w:r w:rsidR="008E5829" w:rsidRPr="00F05A75">
        <w:rPr>
          <w:lang w:val="en-US"/>
        </w:rPr>
        <w:t xml:space="preserve">SimilarProducts </w:t>
      </w:r>
      <w:r w:rsidRPr="00F05A75">
        <w:rPr>
          <w:lang w:val="en-US"/>
        </w:rPr>
        <w:t>&gt;</w:t>
      </w:r>
    </w:p>
    <w:p w:rsidR="005F5849" w:rsidRDefault="005F5849" w:rsidP="00331432">
      <w:r>
        <w:t xml:space="preserve">Losse onderdelen van producten, zoals een lens van een camera of een HDMI kabel voor een dvd/blue-Ray speler. Dit item kan 0 tot meerdere keren </w:t>
      </w:r>
      <w:r w:rsidR="000E3D69">
        <w:t>weergegeven worden per Product</w:t>
      </w:r>
      <w:r w:rsidR="008E5829">
        <w:t xml:space="preserve"> in de lijst Parts.</w:t>
      </w:r>
    </w:p>
    <w:p w:rsidR="00331432" w:rsidRDefault="00331432" w:rsidP="00331432">
      <w:pPr>
        <w:pStyle w:val="Kop4"/>
        <w:rPr>
          <w:szCs w:val="20"/>
        </w:rPr>
      </w:pPr>
      <w:r>
        <w:rPr>
          <w:szCs w:val="20"/>
        </w:rPr>
        <w:t>PartProducts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PartProduct</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331432">
            <w:pPr>
              <w:pStyle w:val="Geenafstand"/>
            </w:pPr>
            <w:r>
              <w:t>Omschrijft een onderdeel</w:t>
            </w:r>
          </w:p>
        </w:tc>
      </w:tr>
    </w:tbl>
    <w:p w:rsidR="00DD18EE" w:rsidRDefault="00DD18EE" w:rsidP="00331432">
      <w:pPr>
        <w:pStyle w:val="Kop5"/>
      </w:pPr>
      <w:bookmarkStart w:id="14" w:name="_Toc313881031"/>
      <w:r>
        <w:t>PartProduct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86"/>
        <w:gridCol w:w="3139"/>
      </w:tblGrid>
      <w:tr w:rsidR="005F5849" w:rsidRPr="002E2486" w:rsidTr="00331432">
        <w:tc>
          <w:tcPr>
            <w:tcW w:w="1451" w:type="dxa"/>
            <w:shd w:val="clear" w:color="auto" w:fill="auto"/>
          </w:tcPr>
          <w:p w:rsidR="005F5849" w:rsidRPr="008E5829" w:rsidRDefault="005F5849" w:rsidP="00331432">
            <w:pPr>
              <w:pStyle w:val="Geenafstand"/>
              <w:rPr>
                <w:b/>
                <w:szCs w:val="20"/>
              </w:rPr>
            </w:pPr>
            <w:r w:rsidRPr="008E5829">
              <w:rPr>
                <w:b/>
                <w:szCs w:val="20"/>
              </w:rPr>
              <w:t>Element</w:t>
            </w:r>
          </w:p>
        </w:tc>
        <w:tc>
          <w:tcPr>
            <w:tcW w:w="1586" w:type="dxa"/>
            <w:shd w:val="clear" w:color="auto" w:fill="auto"/>
          </w:tcPr>
          <w:p w:rsidR="005F5849" w:rsidRPr="008E5829" w:rsidRDefault="005F5849" w:rsidP="00331432">
            <w:pPr>
              <w:pStyle w:val="Geenafstand"/>
              <w:rPr>
                <w:b/>
                <w:szCs w:val="20"/>
              </w:rPr>
            </w:pPr>
            <w:r w:rsidRPr="008E5829">
              <w:rPr>
                <w:b/>
                <w:szCs w:val="20"/>
              </w:rPr>
              <w:t>Waarde/Type</w:t>
            </w:r>
          </w:p>
        </w:tc>
        <w:tc>
          <w:tcPr>
            <w:tcW w:w="3139" w:type="dxa"/>
            <w:shd w:val="clear" w:color="auto" w:fill="auto"/>
          </w:tcPr>
          <w:p w:rsidR="005F5849" w:rsidRPr="008E5829" w:rsidRDefault="005F5849" w:rsidP="00331432">
            <w:pPr>
              <w:pStyle w:val="Geenafstand"/>
              <w:rPr>
                <w:b/>
                <w:szCs w:val="20"/>
              </w:rPr>
            </w:pPr>
            <w:r w:rsidRPr="008E5829">
              <w:rPr>
                <w:b/>
                <w:szCs w:val="20"/>
              </w:rPr>
              <w:t>Opmerking/Uitleg</w:t>
            </w:r>
          </w:p>
        </w:tc>
      </w:tr>
      <w:tr w:rsidR="005F5849" w:rsidRPr="002E2486" w:rsidTr="00331432">
        <w:tc>
          <w:tcPr>
            <w:tcW w:w="1451" w:type="dxa"/>
            <w:shd w:val="clear" w:color="auto" w:fill="auto"/>
          </w:tcPr>
          <w:p w:rsidR="005F5849" w:rsidRPr="002E2486" w:rsidRDefault="005F5849" w:rsidP="005F5849">
            <w:pPr>
              <w:pStyle w:val="Geenafstand"/>
              <w:rPr>
                <w:szCs w:val="20"/>
              </w:rPr>
            </w:pPr>
            <w:r w:rsidRPr="002E2486">
              <w:rPr>
                <w:szCs w:val="20"/>
              </w:rPr>
              <w:t>ProductGuid</w:t>
            </w:r>
          </w:p>
        </w:tc>
        <w:tc>
          <w:tcPr>
            <w:tcW w:w="1586" w:type="dxa"/>
            <w:shd w:val="clear" w:color="auto" w:fill="auto"/>
          </w:tcPr>
          <w:p w:rsidR="005F5849" w:rsidRPr="002E2486" w:rsidRDefault="005F5849" w:rsidP="005F5849">
            <w:pPr>
              <w:pStyle w:val="Geenafstand"/>
              <w:rPr>
                <w:szCs w:val="20"/>
              </w:rPr>
            </w:pPr>
            <w:r w:rsidRPr="002E2486">
              <w:rPr>
                <w:szCs w:val="20"/>
              </w:rPr>
              <w:t>Guid</w:t>
            </w:r>
          </w:p>
        </w:tc>
        <w:tc>
          <w:tcPr>
            <w:tcW w:w="3139" w:type="dxa"/>
            <w:shd w:val="clear" w:color="auto" w:fill="auto"/>
          </w:tcPr>
          <w:p w:rsidR="005F5849" w:rsidRPr="002E2486" w:rsidRDefault="005F5849" w:rsidP="005F5849">
            <w:pPr>
              <w:pStyle w:val="Geenafstand"/>
              <w:rPr>
                <w:szCs w:val="20"/>
              </w:rPr>
            </w:pPr>
            <w:r w:rsidRPr="002E2486">
              <w:rPr>
                <w:szCs w:val="20"/>
              </w:rPr>
              <w:t>Guid van het gelinkte product</w:t>
            </w:r>
          </w:p>
        </w:tc>
      </w:tr>
    </w:tbl>
    <w:p w:rsidR="005F5849" w:rsidRPr="00331432" w:rsidRDefault="005F5849" w:rsidP="005F5849">
      <w:pPr>
        <w:pStyle w:val="Geenafstand"/>
        <w:rPr>
          <w:szCs w:val="20"/>
          <w:lang w:val="en-US"/>
        </w:rPr>
      </w:pPr>
      <w:r w:rsidRPr="00331432">
        <w:rPr>
          <w:szCs w:val="20"/>
          <w:lang w:val="en-US"/>
        </w:rPr>
        <w:t>Voorbeeld:</w:t>
      </w:r>
    </w:p>
    <w:p w:rsidR="005F5849" w:rsidRPr="00331432" w:rsidRDefault="005F5849" w:rsidP="00D6765D">
      <w:pPr>
        <w:pStyle w:val="Code"/>
        <w:rPr>
          <w:lang w:val="en-US"/>
        </w:rPr>
      </w:pPr>
      <w:r w:rsidRPr="00331432">
        <w:rPr>
          <w:lang w:val="en-US"/>
        </w:rPr>
        <w:t>&lt;</w:t>
      </w:r>
      <w:r w:rsidR="008E5829" w:rsidRPr="00331432">
        <w:rPr>
          <w:lang w:val="en-US"/>
        </w:rPr>
        <w:t>Parts</w:t>
      </w:r>
      <w:r w:rsidRPr="00331432">
        <w:rPr>
          <w:lang w:val="en-US"/>
        </w:rPr>
        <w:t>&gt;</w:t>
      </w:r>
    </w:p>
    <w:p w:rsidR="005F5849" w:rsidRPr="00331432" w:rsidRDefault="008E5829" w:rsidP="00D6765D">
      <w:pPr>
        <w:pStyle w:val="Code"/>
        <w:rPr>
          <w:lang w:val="en-US"/>
        </w:rPr>
      </w:pPr>
      <w:r w:rsidRPr="00331432">
        <w:rPr>
          <w:lang w:val="en-US"/>
        </w:rPr>
        <w:t xml:space="preserve">   </w:t>
      </w:r>
      <w:r w:rsidR="005F5849" w:rsidRPr="00331432">
        <w:rPr>
          <w:lang w:val="en-US"/>
        </w:rPr>
        <w:t>&lt;</w:t>
      </w:r>
      <w:r w:rsidRPr="00331432">
        <w:rPr>
          <w:lang w:val="en-US"/>
        </w:rPr>
        <w:t>PartProduct</w:t>
      </w:r>
      <w:r w:rsidR="005F5849" w:rsidRPr="00331432">
        <w:rPr>
          <w:lang w:val="en-US"/>
        </w:rPr>
        <w:t>&gt;12345678-1234-4321-5678-147852369789&lt;/</w:t>
      </w:r>
      <w:r w:rsidRPr="00331432">
        <w:rPr>
          <w:lang w:val="en-US"/>
        </w:rPr>
        <w:t>PartProduct</w:t>
      </w:r>
      <w:r w:rsidR="005F5849" w:rsidRPr="00331432">
        <w:rPr>
          <w:lang w:val="en-US"/>
        </w:rPr>
        <w:t>&gt;</w:t>
      </w:r>
    </w:p>
    <w:p w:rsidR="005F5849" w:rsidRPr="00331432" w:rsidRDefault="005F5849" w:rsidP="00D6765D">
      <w:pPr>
        <w:pStyle w:val="Code"/>
        <w:rPr>
          <w:lang w:val="en-US"/>
        </w:rPr>
      </w:pPr>
      <w:r w:rsidRPr="00331432">
        <w:rPr>
          <w:lang w:val="en-US"/>
        </w:rPr>
        <w:t>&lt;/</w:t>
      </w:r>
      <w:r w:rsidR="008E5829" w:rsidRPr="00331432">
        <w:rPr>
          <w:lang w:val="en-US"/>
        </w:rPr>
        <w:t>Parts</w:t>
      </w:r>
      <w:r w:rsidRPr="00331432">
        <w:rPr>
          <w:lang w:val="en-US"/>
        </w:rPr>
        <w:t>&gt;</w:t>
      </w:r>
    </w:p>
    <w:p w:rsidR="00331432" w:rsidRPr="00331432" w:rsidRDefault="00331432" w:rsidP="00331432">
      <w:pPr>
        <w:pStyle w:val="Kop4"/>
        <w:rPr>
          <w:lang w:val="en-US"/>
        </w:rPr>
      </w:pPr>
      <w:bookmarkStart w:id="15" w:name="_Toc313881032"/>
      <w:r w:rsidRPr="00331432">
        <w:rPr>
          <w:lang w:val="en-US"/>
        </w:rPr>
        <w:t>AccessoryProducts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AccessoryProduct</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331432">
            <w:pPr>
              <w:pStyle w:val="Geenafstand"/>
            </w:pPr>
            <w:r>
              <w:t>Omschrijft een accessoire</w:t>
            </w:r>
          </w:p>
        </w:tc>
      </w:tr>
      <w:tr w:rsidR="002334E7" w:rsidRPr="002E2486" w:rsidTr="00982034">
        <w:tc>
          <w:tcPr>
            <w:tcW w:w="1963" w:type="dxa"/>
            <w:shd w:val="clear" w:color="auto" w:fill="auto"/>
          </w:tcPr>
          <w:p w:rsidR="002334E7" w:rsidRPr="002E2486" w:rsidRDefault="002334E7" w:rsidP="002334E7">
            <w:pPr>
              <w:pStyle w:val="Geenafstand"/>
              <w:rPr>
                <w:szCs w:val="20"/>
              </w:rPr>
            </w:pPr>
            <w:r>
              <w:rPr>
                <w:szCs w:val="20"/>
              </w:rPr>
              <w:t>@ItemOrder</w:t>
            </w:r>
          </w:p>
        </w:tc>
        <w:tc>
          <w:tcPr>
            <w:tcW w:w="1901" w:type="dxa"/>
            <w:shd w:val="clear" w:color="auto" w:fill="auto"/>
          </w:tcPr>
          <w:p w:rsidR="002334E7" w:rsidRPr="002E2486" w:rsidRDefault="002334E7" w:rsidP="00625FB6">
            <w:pPr>
              <w:pStyle w:val="Geenafstand"/>
              <w:rPr>
                <w:szCs w:val="20"/>
              </w:rPr>
            </w:pPr>
            <w:r>
              <w:rPr>
                <w:szCs w:val="20"/>
              </w:rPr>
              <w:t>Int</w:t>
            </w:r>
          </w:p>
        </w:tc>
        <w:tc>
          <w:tcPr>
            <w:tcW w:w="5458" w:type="dxa"/>
            <w:shd w:val="clear" w:color="auto" w:fill="auto"/>
          </w:tcPr>
          <w:p w:rsidR="002334E7" w:rsidRPr="002E2486" w:rsidRDefault="002334E7" w:rsidP="002334E7">
            <w:pPr>
              <w:pStyle w:val="Geenafstand"/>
              <w:rPr>
                <w:szCs w:val="20"/>
              </w:rPr>
            </w:pPr>
            <w:r>
              <w:rPr>
                <w:szCs w:val="20"/>
              </w:rPr>
              <w:t xml:space="preserve">Attribuut: Volgorde van de </w:t>
            </w:r>
            <w:r>
              <w:t>accessoire</w:t>
            </w:r>
            <w:r>
              <w:rPr>
                <w:szCs w:val="20"/>
              </w:rPr>
              <w:t xml:space="preserve">. </w:t>
            </w:r>
          </w:p>
        </w:tc>
      </w:tr>
    </w:tbl>
    <w:p w:rsidR="005F5849" w:rsidRDefault="008E5829" w:rsidP="00331432">
      <w:pPr>
        <w:pStyle w:val="Kop5"/>
      </w:pPr>
      <w:r>
        <w:t>Accessory</w:t>
      </w:r>
      <w:r w:rsidR="005F5849">
        <w:t>Product</w:t>
      </w:r>
      <w:bookmarkEnd w:id="15"/>
    </w:p>
    <w:p w:rsidR="005F5849" w:rsidRDefault="005F5849" w:rsidP="00331432">
      <w:r w:rsidRPr="00A72A5B">
        <w:t>Accessoires van producten</w:t>
      </w:r>
      <w:r>
        <w:t xml:space="preserve">, zoals papier voor een printer of een tasje voor een camera. Dit item kan 0 tot meerdere keren weergegeven worden per Product </w:t>
      </w:r>
      <w:r w:rsidR="00D01A16">
        <w:t>in de lijst Accessorie</w:t>
      </w:r>
      <w:r w:rsidR="008E5829">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86"/>
        <w:gridCol w:w="3139"/>
      </w:tblGrid>
      <w:tr w:rsidR="005F5849" w:rsidRPr="002E2486" w:rsidTr="00331432">
        <w:tc>
          <w:tcPr>
            <w:tcW w:w="1451" w:type="dxa"/>
            <w:shd w:val="clear" w:color="auto" w:fill="auto"/>
          </w:tcPr>
          <w:p w:rsidR="005F5849" w:rsidRPr="00D01A16" w:rsidRDefault="005F5849" w:rsidP="00331432">
            <w:pPr>
              <w:pStyle w:val="Geenafstand"/>
              <w:rPr>
                <w:b/>
                <w:szCs w:val="20"/>
              </w:rPr>
            </w:pPr>
            <w:r w:rsidRPr="00D01A16">
              <w:rPr>
                <w:b/>
                <w:szCs w:val="20"/>
              </w:rPr>
              <w:t>Element</w:t>
            </w:r>
          </w:p>
        </w:tc>
        <w:tc>
          <w:tcPr>
            <w:tcW w:w="1586" w:type="dxa"/>
            <w:shd w:val="clear" w:color="auto" w:fill="auto"/>
          </w:tcPr>
          <w:p w:rsidR="005F5849" w:rsidRPr="00D01A16" w:rsidRDefault="005F5849" w:rsidP="00331432">
            <w:pPr>
              <w:pStyle w:val="Geenafstand"/>
              <w:rPr>
                <w:b/>
                <w:szCs w:val="20"/>
              </w:rPr>
            </w:pPr>
            <w:r w:rsidRPr="00D01A16">
              <w:rPr>
                <w:b/>
                <w:szCs w:val="20"/>
              </w:rPr>
              <w:t>Waarde/Type</w:t>
            </w:r>
          </w:p>
        </w:tc>
        <w:tc>
          <w:tcPr>
            <w:tcW w:w="3139" w:type="dxa"/>
            <w:shd w:val="clear" w:color="auto" w:fill="auto"/>
          </w:tcPr>
          <w:p w:rsidR="005F5849" w:rsidRPr="00D01A16" w:rsidRDefault="005F5849" w:rsidP="00331432">
            <w:pPr>
              <w:pStyle w:val="Geenafstand"/>
              <w:rPr>
                <w:b/>
                <w:szCs w:val="20"/>
              </w:rPr>
            </w:pPr>
            <w:r w:rsidRPr="00D01A16">
              <w:rPr>
                <w:b/>
                <w:szCs w:val="20"/>
              </w:rPr>
              <w:t>Opmerking/Uitleg</w:t>
            </w:r>
          </w:p>
        </w:tc>
      </w:tr>
      <w:tr w:rsidR="005F5849" w:rsidRPr="002E2486" w:rsidTr="00331432">
        <w:tc>
          <w:tcPr>
            <w:tcW w:w="1451" w:type="dxa"/>
            <w:shd w:val="clear" w:color="auto" w:fill="auto"/>
          </w:tcPr>
          <w:p w:rsidR="005F5849" w:rsidRPr="002E2486" w:rsidRDefault="005F5849" w:rsidP="005F5849">
            <w:pPr>
              <w:pStyle w:val="Geenafstand"/>
              <w:rPr>
                <w:szCs w:val="20"/>
              </w:rPr>
            </w:pPr>
            <w:r w:rsidRPr="002E2486">
              <w:rPr>
                <w:szCs w:val="20"/>
              </w:rPr>
              <w:t>ProductGuid</w:t>
            </w:r>
          </w:p>
        </w:tc>
        <w:tc>
          <w:tcPr>
            <w:tcW w:w="1586" w:type="dxa"/>
            <w:shd w:val="clear" w:color="auto" w:fill="auto"/>
          </w:tcPr>
          <w:p w:rsidR="005F5849" w:rsidRPr="002E2486" w:rsidRDefault="005F5849" w:rsidP="005F5849">
            <w:pPr>
              <w:pStyle w:val="Geenafstand"/>
              <w:rPr>
                <w:szCs w:val="20"/>
              </w:rPr>
            </w:pPr>
            <w:r w:rsidRPr="002E2486">
              <w:rPr>
                <w:szCs w:val="20"/>
              </w:rPr>
              <w:t>Guid</w:t>
            </w:r>
          </w:p>
        </w:tc>
        <w:tc>
          <w:tcPr>
            <w:tcW w:w="3139" w:type="dxa"/>
            <w:shd w:val="clear" w:color="auto" w:fill="auto"/>
          </w:tcPr>
          <w:p w:rsidR="005F5849" w:rsidRPr="002E2486" w:rsidRDefault="005F5849" w:rsidP="005F5849">
            <w:pPr>
              <w:pStyle w:val="Geenafstand"/>
              <w:rPr>
                <w:szCs w:val="20"/>
              </w:rPr>
            </w:pPr>
            <w:r w:rsidRPr="002E2486">
              <w:rPr>
                <w:szCs w:val="20"/>
              </w:rPr>
              <w:t>Guid van het gelinkte product</w:t>
            </w:r>
          </w:p>
        </w:tc>
      </w:tr>
    </w:tbl>
    <w:p w:rsidR="005F5849" w:rsidRPr="00F05A75" w:rsidRDefault="005F5849" w:rsidP="005F5849">
      <w:pPr>
        <w:pStyle w:val="Geenafstand"/>
        <w:rPr>
          <w:szCs w:val="20"/>
          <w:lang w:val="en-US"/>
        </w:rPr>
      </w:pPr>
      <w:r w:rsidRPr="00F05A75">
        <w:rPr>
          <w:szCs w:val="20"/>
          <w:lang w:val="en-US"/>
        </w:rPr>
        <w:t>Voorbeeld:</w:t>
      </w:r>
    </w:p>
    <w:p w:rsidR="005F5849" w:rsidRPr="00F05A75" w:rsidRDefault="005F5849" w:rsidP="00D6765D">
      <w:pPr>
        <w:pStyle w:val="Code"/>
        <w:rPr>
          <w:lang w:val="en-US"/>
        </w:rPr>
      </w:pPr>
      <w:r w:rsidRPr="00F05A75">
        <w:rPr>
          <w:lang w:val="en-US"/>
        </w:rPr>
        <w:t>&lt;Accessories&gt;</w:t>
      </w:r>
    </w:p>
    <w:p w:rsidR="008E5829" w:rsidRDefault="008E5829" w:rsidP="00D6765D">
      <w:pPr>
        <w:pStyle w:val="Code"/>
        <w:rPr>
          <w:lang w:val="en-US"/>
        </w:rPr>
      </w:pPr>
      <w:r w:rsidRPr="00F05A75">
        <w:rPr>
          <w:lang w:val="en-US"/>
        </w:rPr>
        <w:t xml:space="preserve">  </w:t>
      </w:r>
      <w:r w:rsidR="005F5849" w:rsidRPr="00F05A75">
        <w:rPr>
          <w:lang w:val="en-US"/>
        </w:rPr>
        <w:t>&lt;</w:t>
      </w:r>
      <w:r w:rsidRPr="00F05A75">
        <w:rPr>
          <w:lang w:val="en-US"/>
        </w:rPr>
        <w:t>AccessoryProduct</w:t>
      </w:r>
      <w:r w:rsidR="002334E7">
        <w:rPr>
          <w:lang w:val="en-US"/>
        </w:rPr>
        <w:t xml:space="preserve"> ItemOrder=”1”</w:t>
      </w:r>
      <w:r w:rsidR="005F5849" w:rsidRPr="00F05A75">
        <w:rPr>
          <w:lang w:val="en-US"/>
        </w:rPr>
        <w:t>&gt;12345678-1234-4321-</w:t>
      </w:r>
      <w:r w:rsidRPr="00F05A75">
        <w:rPr>
          <w:lang w:val="en-US"/>
        </w:rPr>
        <w:t>5678-147852369789&lt;/AccessoryProduct&gt;</w:t>
      </w:r>
    </w:p>
    <w:p w:rsidR="002334E7" w:rsidRPr="00F05A75" w:rsidRDefault="002334E7" w:rsidP="00D6765D">
      <w:pPr>
        <w:pStyle w:val="Code"/>
        <w:rPr>
          <w:lang w:val="en-US"/>
        </w:rPr>
      </w:pPr>
      <w:r w:rsidRPr="00F05A75">
        <w:rPr>
          <w:lang w:val="en-US"/>
        </w:rPr>
        <w:lastRenderedPageBreak/>
        <w:t>&lt;AccessoryProduct</w:t>
      </w:r>
      <w:r>
        <w:rPr>
          <w:lang w:val="en-US"/>
        </w:rPr>
        <w:t xml:space="preserve"> ItemOrder=”2”</w:t>
      </w:r>
      <w:r w:rsidRPr="00F05A75">
        <w:rPr>
          <w:lang w:val="en-US"/>
        </w:rPr>
        <w:t>&gt;</w:t>
      </w:r>
      <w:r>
        <w:rPr>
          <w:lang w:val="en-US"/>
        </w:rPr>
        <w:t>87654321</w:t>
      </w:r>
      <w:r w:rsidRPr="00F05A75">
        <w:rPr>
          <w:lang w:val="en-US"/>
        </w:rPr>
        <w:t>-1234-4321-5678-147852369789&lt;/AccessoryProduct&gt;</w:t>
      </w:r>
    </w:p>
    <w:p w:rsidR="005F5849" w:rsidRPr="00F05A75" w:rsidRDefault="005F5849" w:rsidP="00D6765D">
      <w:pPr>
        <w:pStyle w:val="Code"/>
        <w:rPr>
          <w:lang w:val="en-US"/>
        </w:rPr>
      </w:pPr>
      <w:r w:rsidRPr="00F05A75">
        <w:rPr>
          <w:lang w:val="en-US"/>
        </w:rPr>
        <w:t>&lt;/Accessories&gt;</w:t>
      </w:r>
    </w:p>
    <w:p w:rsidR="003F24FA" w:rsidRDefault="00331432" w:rsidP="00331432">
      <w:pPr>
        <w:pStyle w:val="Kop4"/>
        <w:rPr>
          <w:szCs w:val="20"/>
          <w:lang w:val="en-US"/>
        </w:rPr>
      </w:pPr>
      <w:r>
        <w:rPr>
          <w:szCs w:val="20"/>
          <w:lang w:val="en-US"/>
        </w:rPr>
        <w:t>Specs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31432" w:rsidRPr="002E2486" w:rsidTr="00982034">
        <w:tc>
          <w:tcPr>
            <w:tcW w:w="1963" w:type="dxa"/>
            <w:shd w:val="clear" w:color="auto" w:fill="auto"/>
          </w:tcPr>
          <w:p w:rsidR="00331432" w:rsidRPr="00166B34" w:rsidRDefault="00331432" w:rsidP="00982034">
            <w:pPr>
              <w:pStyle w:val="Geenafstand"/>
              <w:rPr>
                <w:b/>
              </w:rPr>
            </w:pPr>
            <w:r w:rsidRPr="00166B34">
              <w:rPr>
                <w:b/>
              </w:rPr>
              <w:t>Element</w:t>
            </w:r>
          </w:p>
        </w:tc>
        <w:tc>
          <w:tcPr>
            <w:tcW w:w="1901" w:type="dxa"/>
            <w:shd w:val="clear" w:color="auto" w:fill="auto"/>
          </w:tcPr>
          <w:p w:rsidR="00331432" w:rsidRPr="00166B34" w:rsidRDefault="00331432" w:rsidP="00982034">
            <w:pPr>
              <w:pStyle w:val="Geenafstand"/>
              <w:rPr>
                <w:b/>
              </w:rPr>
            </w:pPr>
            <w:r w:rsidRPr="00166B34">
              <w:rPr>
                <w:b/>
              </w:rPr>
              <w:t>Waarde/Type</w:t>
            </w:r>
          </w:p>
        </w:tc>
        <w:tc>
          <w:tcPr>
            <w:tcW w:w="5458" w:type="dxa"/>
            <w:shd w:val="clear" w:color="auto" w:fill="auto"/>
          </w:tcPr>
          <w:p w:rsidR="00331432" w:rsidRPr="00166B34" w:rsidRDefault="00331432" w:rsidP="00982034">
            <w:pPr>
              <w:pStyle w:val="Geenafstand"/>
              <w:rPr>
                <w:b/>
              </w:rPr>
            </w:pPr>
            <w:r w:rsidRPr="00166B34">
              <w:rPr>
                <w:b/>
              </w:rPr>
              <w:t>Opmerking/Uitleg</w:t>
            </w:r>
          </w:p>
        </w:tc>
      </w:tr>
      <w:tr w:rsidR="00331432" w:rsidRPr="002E2486" w:rsidTr="00982034">
        <w:tc>
          <w:tcPr>
            <w:tcW w:w="1963" w:type="dxa"/>
            <w:shd w:val="clear" w:color="auto" w:fill="auto"/>
          </w:tcPr>
          <w:p w:rsidR="00331432" w:rsidRPr="00166B34" w:rsidRDefault="00331432" w:rsidP="00982034">
            <w:pPr>
              <w:pStyle w:val="Geenafstand"/>
            </w:pPr>
            <w:r>
              <w:t>Spec</w:t>
            </w:r>
          </w:p>
        </w:tc>
        <w:tc>
          <w:tcPr>
            <w:tcW w:w="1901" w:type="dxa"/>
            <w:shd w:val="clear" w:color="auto" w:fill="auto"/>
          </w:tcPr>
          <w:p w:rsidR="00331432" w:rsidRPr="00166B34" w:rsidRDefault="00331432" w:rsidP="00982034">
            <w:pPr>
              <w:pStyle w:val="Geenafstand"/>
            </w:pPr>
            <w:r>
              <w:t>XML</w:t>
            </w:r>
          </w:p>
        </w:tc>
        <w:tc>
          <w:tcPr>
            <w:tcW w:w="5458" w:type="dxa"/>
            <w:shd w:val="clear" w:color="auto" w:fill="auto"/>
          </w:tcPr>
          <w:p w:rsidR="00331432" w:rsidRPr="00166B34" w:rsidRDefault="00331432" w:rsidP="00331432">
            <w:pPr>
              <w:pStyle w:val="Geenafstand"/>
            </w:pPr>
            <w:r>
              <w:t>Omschrijft een kenmerk</w:t>
            </w:r>
          </w:p>
        </w:tc>
      </w:tr>
    </w:tbl>
    <w:p w:rsidR="003F24FA" w:rsidRDefault="003F24FA" w:rsidP="00331432">
      <w:pPr>
        <w:pStyle w:val="Kop5"/>
      </w:pPr>
      <w:r>
        <w:t>Spec</w:t>
      </w:r>
    </w:p>
    <w:p w:rsidR="003F24FA" w:rsidRDefault="00331432" w:rsidP="00331432">
      <w:r>
        <w:t xml:space="preserve">Kenmerk </w:t>
      </w:r>
      <w:r w:rsidR="00D01A16">
        <w:t xml:space="preserve"> van </w:t>
      </w:r>
      <w:r>
        <w:t>een product</w:t>
      </w:r>
      <w:r w:rsidR="00D01A16">
        <w:t>, zoals bijvoorbeeld bij een wasmachine: toeren per minuut, maximaal vulgewicht, stroomverbruik.</w:t>
      </w:r>
    </w:p>
    <w:p w:rsidR="00D01A16" w:rsidRDefault="00D01A16" w:rsidP="00331432">
      <w:r>
        <w:t xml:space="preserve">Dit item kan 0 tot meerdere keren weergegeven worden per </w:t>
      </w:r>
      <w:r w:rsidR="00331432">
        <w:t>Product in de lijst Specs.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559"/>
        <w:gridCol w:w="5054"/>
      </w:tblGrid>
      <w:tr w:rsidR="00D01A16" w:rsidRPr="002E2486" w:rsidTr="00331432">
        <w:tc>
          <w:tcPr>
            <w:tcW w:w="1265" w:type="dxa"/>
            <w:shd w:val="clear" w:color="auto" w:fill="auto"/>
          </w:tcPr>
          <w:p w:rsidR="00D01A16" w:rsidRPr="008E5829" w:rsidRDefault="00D01A16" w:rsidP="00331432">
            <w:pPr>
              <w:pStyle w:val="Geenafstand"/>
              <w:rPr>
                <w:b/>
                <w:szCs w:val="20"/>
              </w:rPr>
            </w:pPr>
            <w:r w:rsidRPr="008E5829">
              <w:rPr>
                <w:b/>
                <w:szCs w:val="20"/>
              </w:rPr>
              <w:t>Element</w:t>
            </w:r>
          </w:p>
        </w:tc>
        <w:tc>
          <w:tcPr>
            <w:tcW w:w="1586" w:type="dxa"/>
            <w:shd w:val="clear" w:color="auto" w:fill="auto"/>
          </w:tcPr>
          <w:p w:rsidR="00D01A16" w:rsidRPr="008E5829" w:rsidRDefault="00D01A16" w:rsidP="00331432">
            <w:pPr>
              <w:pStyle w:val="Geenafstand"/>
              <w:rPr>
                <w:b/>
                <w:szCs w:val="20"/>
              </w:rPr>
            </w:pPr>
            <w:r w:rsidRPr="008E5829">
              <w:rPr>
                <w:b/>
                <w:szCs w:val="20"/>
              </w:rPr>
              <w:t>Waarde/Type</w:t>
            </w:r>
          </w:p>
        </w:tc>
        <w:tc>
          <w:tcPr>
            <w:tcW w:w="6077" w:type="dxa"/>
            <w:shd w:val="clear" w:color="auto" w:fill="auto"/>
          </w:tcPr>
          <w:p w:rsidR="00D01A16" w:rsidRPr="008E5829" w:rsidRDefault="00D01A16" w:rsidP="00331432">
            <w:pPr>
              <w:pStyle w:val="Geenafstand"/>
              <w:rPr>
                <w:b/>
                <w:szCs w:val="20"/>
              </w:rPr>
            </w:pPr>
            <w:r w:rsidRPr="008E5829">
              <w:rPr>
                <w:b/>
                <w:szCs w:val="20"/>
              </w:rPr>
              <w:t>Opmerking/Uitleg</w:t>
            </w:r>
          </w:p>
        </w:tc>
      </w:tr>
      <w:tr w:rsidR="00D01A16" w:rsidRPr="002E2486" w:rsidTr="00331432">
        <w:tc>
          <w:tcPr>
            <w:tcW w:w="1265" w:type="dxa"/>
            <w:shd w:val="clear" w:color="auto" w:fill="auto"/>
          </w:tcPr>
          <w:p w:rsidR="00D01A16" w:rsidRPr="002E2486" w:rsidRDefault="00D01A16" w:rsidP="00D01A16">
            <w:pPr>
              <w:pStyle w:val="Geenafstand"/>
              <w:rPr>
                <w:szCs w:val="20"/>
              </w:rPr>
            </w:pPr>
            <w:r>
              <w:rPr>
                <w:szCs w:val="20"/>
              </w:rPr>
              <w:t>Name</w:t>
            </w:r>
          </w:p>
        </w:tc>
        <w:tc>
          <w:tcPr>
            <w:tcW w:w="1586" w:type="dxa"/>
            <w:shd w:val="clear" w:color="auto" w:fill="auto"/>
          </w:tcPr>
          <w:p w:rsidR="00D01A16" w:rsidRPr="002E2486" w:rsidRDefault="00D01A16" w:rsidP="003D5A24">
            <w:pPr>
              <w:pStyle w:val="Geenafstand"/>
              <w:rPr>
                <w:szCs w:val="20"/>
              </w:rPr>
            </w:pPr>
            <w:r>
              <w:rPr>
                <w:szCs w:val="20"/>
              </w:rPr>
              <w:t>String</w:t>
            </w:r>
          </w:p>
        </w:tc>
        <w:tc>
          <w:tcPr>
            <w:tcW w:w="6077" w:type="dxa"/>
            <w:shd w:val="clear" w:color="auto" w:fill="auto"/>
          </w:tcPr>
          <w:p w:rsidR="00D01A16" w:rsidRPr="002E2486" w:rsidRDefault="00D01A16" w:rsidP="00D01A16">
            <w:pPr>
              <w:pStyle w:val="Geenafstand"/>
              <w:rPr>
                <w:szCs w:val="20"/>
              </w:rPr>
            </w:pPr>
            <w:r>
              <w:rPr>
                <w:szCs w:val="20"/>
              </w:rPr>
              <w:t>Naam van het kenmerk</w:t>
            </w:r>
          </w:p>
        </w:tc>
      </w:tr>
      <w:tr w:rsidR="00D01A16" w:rsidRPr="002E2486" w:rsidTr="00331432">
        <w:tc>
          <w:tcPr>
            <w:tcW w:w="1265" w:type="dxa"/>
            <w:shd w:val="clear" w:color="auto" w:fill="auto"/>
          </w:tcPr>
          <w:p w:rsidR="00D01A16" w:rsidRPr="002E2486" w:rsidRDefault="00D01A16" w:rsidP="003D5A24">
            <w:pPr>
              <w:pStyle w:val="Geenafstand"/>
              <w:rPr>
                <w:szCs w:val="20"/>
              </w:rPr>
            </w:pPr>
            <w:r>
              <w:rPr>
                <w:szCs w:val="20"/>
              </w:rPr>
              <w:t>Value</w:t>
            </w:r>
          </w:p>
        </w:tc>
        <w:tc>
          <w:tcPr>
            <w:tcW w:w="1586" w:type="dxa"/>
            <w:shd w:val="clear" w:color="auto" w:fill="auto"/>
          </w:tcPr>
          <w:p w:rsidR="00D01A16" w:rsidRPr="002E2486" w:rsidRDefault="00D01A16" w:rsidP="003D5A24">
            <w:pPr>
              <w:pStyle w:val="Geenafstand"/>
              <w:rPr>
                <w:szCs w:val="20"/>
              </w:rPr>
            </w:pPr>
            <w:r w:rsidRPr="002E2486">
              <w:rPr>
                <w:szCs w:val="20"/>
              </w:rPr>
              <w:t>String</w:t>
            </w:r>
          </w:p>
        </w:tc>
        <w:tc>
          <w:tcPr>
            <w:tcW w:w="6077" w:type="dxa"/>
            <w:shd w:val="clear" w:color="auto" w:fill="auto"/>
          </w:tcPr>
          <w:p w:rsidR="00D01A16" w:rsidRPr="002E2486" w:rsidRDefault="00D01A16" w:rsidP="003D5A24">
            <w:pPr>
              <w:pStyle w:val="Geenafstand"/>
              <w:rPr>
                <w:szCs w:val="20"/>
              </w:rPr>
            </w:pPr>
            <w:r>
              <w:rPr>
                <w:szCs w:val="20"/>
              </w:rPr>
              <w:t>Waarde van het kenmerk</w:t>
            </w:r>
          </w:p>
        </w:tc>
      </w:tr>
      <w:tr w:rsidR="0014745A" w:rsidRPr="002E2486" w:rsidTr="00331432">
        <w:tc>
          <w:tcPr>
            <w:tcW w:w="1265" w:type="dxa"/>
            <w:shd w:val="clear" w:color="auto" w:fill="auto"/>
          </w:tcPr>
          <w:p w:rsidR="0014745A" w:rsidRDefault="0014745A" w:rsidP="003D5A24">
            <w:pPr>
              <w:pStyle w:val="Geenafstand"/>
              <w:rPr>
                <w:szCs w:val="20"/>
              </w:rPr>
            </w:pPr>
            <w:r>
              <w:rPr>
                <w:szCs w:val="20"/>
              </w:rPr>
              <w:t>Important</w:t>
            </w:r>
          </w:p>
        </w:tc>
        <w:tc>
          <w:tcPr>
            <w:tcW w:w="1586" w:type="dxa"/>
            <w:shd w:val="clear" w:color="auto" w:fill="auto"/>
          </w:tcPr>
          <w:p w:rsidR="0014745A" w:rsidRPr="002E2486" w:rsidRDefault="0014745A" w:rsidP="003D5A24">
            <w:pPr>
              <w:pStyle w:val="Geenafstand"/>
              <w:rPr>
                <w:szCs w:val="20"/>
              </w:rPr>
            </w:pPr>
            <w:r>
              <w:rPr>
                <w:szCs w:val="20"/>
              </w:rPr>
              <w:t>Boolean</w:t>
            </w:r>
          </w:p>
        </w:tc>
        <w:tc>
          <w:tcPr>
            <w:tcW w:w="6077" w:type="dxa"/>
            <w:shd w:val="clear" w:color="auto" w:fill="auto"/>
          </w:tcPr>
          <w:p w:rsidR="0014745A" w:rsidRDefault="0014745A" w:rsidP="003D5A24">
            <w:pPr>
              <w:pStyle w:val="Geenafstand"/>
              <w:rPr>
                <w:szCs w:val="20"/>
              </w:rPr>
            </w:pPr>
            <w:r>
              <w:rPr>
                <w:szCs w:val="20"/>
              </w:rPr>
              <w:t>Geeft aan of het een belangrijke specs is of niet</w:t>
            </w:r>
          </w:p>
        </w:tc>
      </w:tr>
      <w:tr w:rsidR="0014745A" w:rsidRPr="002E2486" w:rsidTr="00331432">
        <w:tc>
          <w:tcPr>
            <w:tcW w:w="1265" w:type="dxa"/>
            <w:shd w:val="clear" w:color="auto" w:fill="auto"/>
          </w:tcPr>
          <w:p w:rsidR="0014745A" w:rsidRDefault="0014745A" w:rsidP="003D5A24">
            <w:pPr>
              <w:pStyle w:val="Geenafstand"/>
              <w:rPr>
                <w:szCs w:val="20"/>
              </w:rPr>
            </w:pPr>
            <w:r>
              <w:rPr>
                <w:szCs w:val="20"/>
              </w:rPr>
              <w:t>ItemOrder</w:t>
            </w:r>
          </w:p>
        </w:tc>
        <w:tc>
          <w:tcPr>
            <w:tcW w:w="1586" w:type="dxa"/>
            <w:shd w:val="clear" w:color="auto" w:fill="auto"/>
          </w:tcPr>
          <w:p w:rsidR="0014745A" w:rsidRPr="002E2486" w:rsidRDefault="0014745A" w:rsidP="003D5A24">
            <w:pPr>
              <w:pStyle w:val="Geenafstand"/>
              <w:rPr>
                <w:szCs w:val="20"/>
              </w:rPr>
            </w:pPr>
            <w:r>
              <w:rPr>
                <w:szCs w:val="20"/>
              </w:rPr>
              <w:t>Int32</w:t>
            </w:r>
          </w:p>
        </w:tc>
        <w:tc>
          <w:tcPr>
            <w:tcW w:w="6077" w:type="dxa"/>
            <w:shd w:val="clear" w:color="auto" w:fill="auto"/>
          </w:tcPr>
          <w:p w:rsidR="0014745A" w:rsidRDefault="0014745A" w:rsidP="0014745A">
            <w:pPr>
              <w:pStyle w:val="Geenafstand"/>
              <w:rPr>
                <w:szCs w:val="20"/>
              </w:rPr>
            </w:pPr>
            <w:r>
              <w:rPr>
                <w:szCs w:val="20"/>
              </w:rPr>
              <w:t>Geeft de volgorde aan waarin de specs getoond moeten worden</w:t>
            </w:r>
          </w:p>
        </w:tc>
      </w:tr>
      <w:tr w:rsidR="000978B1" w:rsidRPr="002E2486" w:rsidTr="00331432">
        <w:tc>
          <w:tcPr>
            <w:tcW w:w="1265" w:type="dxa"/>
            <w:shd w:val="clear" w:color="auto" w:fill="auto"/>
          </w:tcPr>
          <w:p w:rsidR="000978B1" w:rsidRDefault="000978B1" w:rsidP="003D5A24">
            <w:pPr>
              <w:pStyle w:val="Geenafstand"/>
              <w:rPr>
                <w:szCs w:val="20"/>
              </w:rPr>
            </w:pPr>
            <w:r w:rsidRPr="000978B1">
              <w:rPr>
                <w:szCs w:val="20"/>
              </w:rPr>
              <w:t>EcommerceSpecGroupGuid</w:t>
            </w:r>
          </w:p>
        </w:tc>
        <w:tc>
          <w:tcPr>
            <w:tcW w:w="1586" w:type="dxa"/>
            <w:shd w:val="clear" w:color="auto" w:fill="auto"/>
          </w:tcPr>
          <w:p w:rsidR="000978B1" w:rsidRDefault="000978B1" w:rsidP="003D5A24">
            <w:pPr>
              <w:pStyle w:val="Geenafstand"/>
              <w:rPr>
                <w:szCs w:val="20"/>
              </w:rPr>
            </w:pPr>
            <w:r>
              <w:rPr>
                <w:szCs w:val="20"/>
              </w:rPr>
              <w:t>Guid</w:t>
            </w:r>
          </w:p>
        </w:tc>
        <w:tc>
          <w:tcPr>
            <w:tcW w:w="6077" w:type="dxa"/>
            <w:shd w:val="clear" w:color="auto" w:fill="auto"/>
          </w:tcPr>
          <w:p w:rsidR="000978B1" w:rsidRDefault="000978B1" w:rsidP="0014745A">
            <w:pPr>
              <w:pStyle w:val="Geenafstand"/>
              <w:rPr>
                <w:szCs w:val="20"/>
              </w:rPr>
            </w:pPr>
            <w:r>
              <w:rPr>
                <w:szCs w:val="20"/>
              </w:rPr>
              <w:t>Guid van de spec</w:t>
            </w:r>
            <w:r w:rsidR="009821B7">
              <w:rPr>
                <w:szCs w:val="20"/>
              </w:rPr>
              <w:t>. Kan gebruikt worden om te matchen met de export van kenmerken in de groepenexport</w:t>
            </w:r>
          </w:p>
        </w:tc>
      </w:tr>
    </w:tbl>
    <w:p w:rsidR="00D01A16" w:rsidRDefault="00D01A16" w:rsidP="00D01A16">
      <w:pPr>
        <w:pStyle w:val="Geenafstand"/>
      </w:pPr>
      <w:r>
        <w:t>Voorbeeld:</w:t>
      </w:r>
    </w:p>
    <w:p w:rsidR="00D01A16" w:rsidRDefault="00D01A16" w:rsidP="00D6765D">
      <w:pPr>
        <w:pStyle w:val="Code"/>
      </w:pPr>
      <w:r>
        <w:t>&lt;Specs&gt;</w:t>
      </w:r>
    </w:p>
    <w:p w:rsidR="00D01A16" w:rsidRDefault="00D01A16" w:rsidP="00D6765D">
      <w:pPr>
        <w:pStyle w:val="Code"/>
      </w:pPr>
      <w:r>
        <w:t xml:space="preserve">  &lt;Spec&gt;</w:t>
      </w:r>
    </w:p>
    <w:p w:rsidR="00D01A16" w:rsidRDefault="00D01A16" w:rsidP="00D6765D">
      <w:pPr>
        <w:pStyle w:val="Code"/>
      </w:pPr>
      <w:r>
        <w:t xml:space="preserve">    &lt;Name&gt;Hoogte in cm&lt;/Name&gt;</w:t>
      </w:r>
    </w:p>
    <w:p w:rsidR="00D01A16" w:rsidRPr="00F05A75" w:rsidRDefault="00D01A16" w:rsidP="00D6765D">
      <w:pPr>
        <w:pStyle w:val="Code"/>
        <w:rPr>
          <w:lang w:val="en-US"/>
        </w:rPr>
      </w:pPr>
      <w:r>
        <w:t xml:space="preserve">    </w:t>
      </w:r>
      <w:r w:rsidRPr="00F05A75">
        <w:rPr>
          <w:lang w:val="en-US"/>
        </w:rPr>
        <w:t>&lt;Value&gt;86&lt;/Value&gt;</w:t>
      </w:r>
    </w:p>
    <w:p w:rsidR="0014745A" w:rsidRPr="00F05A75" w:rsidRDefault="0014745A" w:rsidP="00D6765D">
      <w:pPr>
        <w:pStyle w:val="Code"/>
        <w:rPr>
          <w:lang w:val="en-US"/>
        </w:rPr>
      </w:pPr>
      <w:r w:rsidRPr="00F05A75">
        <w:rPr>
          <w:lang w:val="en-US"/>
        </w:rPr>
        <w:t xml:space="preserve">    &lt;Important&gt;true&lt;/Important&gt;</w:t>
      </w:r>
    </w:p>
    <w:p w:rsidR="0014745A" w:rsidRPr="00F05A75" w:rsidRDefault="0014745A" w:rsidP="00D6765D">
      <w:pPr>
        <w:pStyle w:val="Code"/>
        <w:rPr>
          <w:lang w:val="en-US"/>
        </w:rPr>
      </w:pPr>
      <w:r w:rsidRPr="00F05A75">
        <w:rPr>
          <w:lang w:val="en-US"/>
        </w:rPr>
        <w:t xml:space="preserve">    &lt;ItemOrder&gt;0&lt;/ItemOrder&gt;</w:t>
      </w:r>
    </w:p>
    <w:p w:rsidR="00D01A16" w:rsidRPr="00F05A75" w:rsidRDefault="00D01A16" w:rsidP="00D6765D">
      <w:pPr>
        <w:pStyle w:val="Code"/>
        <w:rPr>
          <w:lang w:val="en-US"/>
        </w:rPr>
      </w:pPr>
      <w:r w:rsidRPr="00F05A75">
        <w:rPr>
          <w:lang w:val="en-US"/>
        </w:rPr>
        <w:t xml:space="preserve">  &lt;/Spec&gt;</w:t>
      </w:r>
    </w:p>
    <w:p w:rsidR="00D01A16" w:rsidRPr="00F05A75" w:rsidRDefault="00D01A16" w:rsidP="00D6765D">
      <w:pPr>
        <w:pStyle w:val="Code"/>
        <w:rPr>
          <w:lang w:val="en-US"/>
        </w:rPr>
      </w:pPr>
      <w:r w:rsidRPr="00F05A75">
        <w:rPr>
          <w:lang w:val="en-US"/>
        </w:rPr>
        <w:t xml:space="preserve">  &lt;Spec&gt;</w:t>
      </w:r>
    </w:p>
    <w:p w:rsidR="00D01A16" w:rsidRPr="00F05A75" w:rsidRDefault="00D01A16" w:rsidP="00D6765D">
      <w:pPr>
        <w:pStyle w:val="Code"/>
        <w:rPr>
          <w:lang w:val="en-US"/>
        </w:rPr>
      </w:pPr>
      <w:r w:rsidRPr="00F05A75">
        <w:rPr>
          <w:lang w:val="en-US"/>
        </w:rPr>
        <w:t xml:space="preserve">    &lt;Name&gt;Display&lt;/Name&gt;</w:t>
      </w:r>
    </w:p>
    <w:p w:rsidR="00D01A16" w:rsidRDefault="00D01A16" w:rsidP="00D6765D">
      <w:pPr>
        <w:pStyle w:val="Code"/>
      </w:pPr>
      <w:r w:rsidRPr="00F05A75">
        <w:rPr>
          <w:lang w:val="en-US"/>
        </w:rPr>
        <w:t xml:space="preserve">    </w:t>
      </w:r>
      <w:r>
        <w:t>&lt;Value&gt;Niet aanwezig op dit model&lt;/Value&gt;</w:t>
      </w:r>
    </w:p>
    <w:p w:rsidR="0014745A" w:rsidRPr="00F05A75" w:rsidRDefault="0014745A" w:rsidP="00D6765D">
      <w:pPr>
        <w:pStyle w:val="Code"/>
        <w:rPr>
          <w:lang w:val="en-US"/>
        </w:rPr>
      </w:pPr>
      <w:r>
        <w:t xml:space="preserve">    </w:t>
      </w:r>
      <w:r w:rsidRPr="00F05A75">
        <w:rPr>
          <w:lang w:val="en-US"/>
        </w:rPr>
        <w:t>&lt;Important&gt;false&lt;/Important&gt;</w:t>
      </w:r>
    </w:p>
    <w:p w:rsidR="0014745A" w:rsidRPr="00F05A75" w:rsidRDefault="0014745A" w:rsidP="00D6765D">
      <w:pPr>
        <w:pStyle w:val="Code"/>
        <w:rPr>
          <w:lang w:val="en-US"/>
        </w:rPr>
      </w:pPr>
      <w:r w:rsidRPr="00F05A75">
        <w:rPr>
          <w:lang w:val="en-US"/>
        </w:rPr>
        <w:t xml:space="preserve">    &lt;ItemOrder&gt;1&lt;/ItemOrder&gt;</w:t>
      </w:r>
    </w:p>
    <w:p w:rsidR="00D01A16" w:rsidRDefault="00D01A16" w:rsidP="00D6765D">
      <w:pPr>
        <w:pStyle w:val="Code"/>
      </w:pPr>
      <w:r w:rsidRPr="00F05A75">
        <w:rPr>
          <w:lang w:val="en-US"/>
        </w:rPr>
        <w:t xml:space="preserve">  </w:t>
      </w:r>
      <w:r>
        <w:t>&lt;/Spec&gt;</w:t>
      </w:r>
    </w:p>
    <w:p w:rsidR="00D01A16" w:rsidRDefault="00D01A16" w:rsidP="00D6765D">
      <w:pPr>
        <w:pStyle w:val="Code"/>
      </w:pPr>
      <w:r>
        <w:t>&lt;/Specs&gt;</w:t>
      </w:r>
    </w:p>
    <w:p w:rsidR="00C469E2" w:rsidRDefault="00C469E2">
      <w:pPr>
        <w:spacing w:after="200"/>
      </w:pPr>
      <w:r>
        <w:br w:type="page"/>
      </w:r>
    </w:p>
    <w:p w:rsidR="0038229C" w:rsidRDefault="0038229C" w:rsidP="0038229C">
      <w:pPr>
        <w:pStyle w:val="Kop4"/>
        <w:rPr>
          <w:szCs w:val="20"/>
          <w:lang w:val="en-US"/>
        </w:rPr>
      </w:pPr>
      <w:r>
        <w:rPr>
          <w:szCs w:val="20"/>
          <w:lang w:val="en-US"/>
        </w:rPr>
        <w:lastRenderedPageBreak/>
        <w:t>PriceListPrices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01"/>
        <w:gridCol w:w="5458"/>
      </w:tblGrid>
      <w:tr w:rsidR="0038229C" w:rsidRPr="002E2486" w:rsidTr="00472895">
        <w:tc>
          <w:tcPr>
            <w:tcW w:w="1963" w:type="dxa"/>
            <w:shd w:val="clear" w:color="auto" w:fill="auto"/>
          </w:tcPr>
          <w:p w:rsidR="0038229C" w:rsidRPr="00166B34" w:rsidRDefault="0038229C" w:rsidP="00472895">
            <w:pPr>
              <w:pStyle w:val="Geenafstand"/>
              <w:rPr>
                <w:b/>
              </w:rPr>
            </w:pPr>
            <w:r w:rsidRPr="00166B34">
              <w:rPr>
                <w:b/>
              </w:rPr>
              <w:t>Element</w:t>
            </w:r>
          </w:p>
        </w:tc>
        <w:tc>
          <w:tcPr>
            <w:tcW w:w="1901" w:type="dxa"/>
            <w:shd w:val="clear" w:color="auto" w:fill="auto"/>
          </w:tcPr>
          <w:p w:rsidR="0038229C" w:rsidRPr="00166B34" w:rsidRDefault="0038229C" w:rsidP="00472895">
            <w:pPr>
              <w:pStyle w:val="Geenafstand"/>
              <w:rPr>
                <w:b/>
              </w:rPr>
            </w:pPr>
            <w:r w:rsidRPr="00166B34">
              <w:rPr>
                <w:b/>
              </w:rPr>
              <w:t>Waarde/Type</w:t>
            </w:r>
          </w:p>
        </w:tc>
        <w:tc>
          <w:tcPr>
            <w:tcW w:w="5458" w:type="dxa"/>
            <w:shd w:val="clear" w:color="auto" w:fill="auto"/>
          </w:tcPr>
          <w:p w:rsidR="0038229C" w:rsidRPr="00166B34" w:rsidRDefault="0038229C" w:rsidP="00472895">
            <w:pPr>
              <w:pStyle w:val="Geenafstand"/>
              <w:rPr>
                <w:b/>
              </w:rPr>
            </w:pPr>
            <w:r w:rsidRPr="00166B34">
              <w:rPr>
                <w:b/>
              </w:rPr>
              <w:t>Opmerking/Uitleg</w:t>
            </w:r>
          </w:p>
        </w:tc>
      </w:tr>
      <w:tr w:rsidR="0038229C" w:rsidRPr="002E2486" w:rsidTr="00472895">
        <w:tc>
          <w:tcPr>
            <w:tcW w:w="1963" w:type="dxa"/>
            <w:shd w:val="clear" w:color="auto" w:fill="auto"/>
          </w:tcPr>
          <w:p w:rsidR="0038229C" w:rsidRPr="00166B34" w:rsidRDefault="0038229C" w:rsidP="00472895">
            <w:pPr>
              <w:pStyle w:val="Geenafstand"/>
            </w:pPr>
            <w:r>
              <w:t>PriceListPrice</w:t>
            </w:r>
          </w:p>
        </w:tc>
        <w:tc>
          <w:tcPr>
            <w:tcW w:w="1901" w:type="dxa"/>
            <w:shd w:val="clear" w:color="auto" w:fill="auto"/>
          </w:tcPr>
          <w:p w:rsidR="0038229C" w:rsidRPr="00166B34" w:rsidRDefault="0038229C" w:rsidP="00472895">
            <w:pPr>
              <w:pStyle w:val="Geenafstand"/>
            </w:pPr>
            <w:r>
              <w:t>XML</w:t>
            </w:r>
          </w:p>
        </w:tc>
        <w:tc>
          <w:tcPr>
            <w:tcW w:w="5458" w:type="dxa"/>
            <w:shd w:val="clear" w:color="auto" w:fill="auto"/>
          </w:tcPr>
          <w:p w:rsidR="0038229C" w:rsidRPr="00166B34" w:rsidRDefault="0038229C" w:rsidP="0038229C">
            <w:pPr>
              <w:pStyle w:val="Geenafstand"/>
            </w:pPr>
            <w:r>
              <w:t>Omschrijft een prijslijstprijs</w:t>
            </w:r>
          </w:p>
        </w:tc>
      </w:tr>
    </w:tbl>
    <w:p w:rsidR="0038229C" w:rsidRDefault="0038229C" w:rsidP="0038229C">
      <w:pPr>
        <w:pStyle w:val="Kop5"/>
      </w:pPr>
      <w:r>
        <w:t>PriceListPrice</w:t>
      </w:r>
    </w:p>
    <w:p w:rsidR="0038229C" w:rsidRDefault="0038229C" w:rsidP="0038229C">
      <w:r>
        <w:t>Prijslijstprijs  van een product.</w:t>
      </w:r>
    </w:p>
    <w:p w:rsidR="0038229C" w:rsidRDefault="0038229C" w:rsidP="0038229C">
      <w:r>
        <w:t>Dit item kan 0 tot meerdere keren weergegeven worden per Product in de lijst PriceListPrices.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586"/>
        <w:gridCol w:w="6077"/>
      </w:tblGrid>
      <w:tr w:rsidR="0038229C" w:rsidRPr="002E2486" w:rsidTr="00472895">
        <w:tc>
          <w:tcPr>
            <w:tcW w:w="1265" w:type="dxa"/>
            <w:shd w:val="clear" w:color="auto" w:fill="auto"/>
          </w:tcPr>
          <w:p w:rsidR="0038229C" w:rsidRPr="008E5829" w:rsidRDefault="0038229C" w:rsidP="00472895">
            <w:pPr>
              <w:pStyle w:val="Geenafstand"/>
              <w:rPr>
                <w:b/>
                <w:szCs w:val="20"/>
              </w:rPr>
            </w:pPr>
            <w:r w:rsidRPr="008E5829">
              <w:rPr>
                <w:b/>
                <w:szCs w:val="20"/>
              </w:rPr>
              <w:t>Element</w:t>
            </w:r>
          </w:p>
        </w:tc>
        <w:tc>
          <w:tcPr>
            <w:tcW w:w="1586" w:type="dxa"/>
            <w:shd w:val="clear" w:color="auto" w:fill="auto"/>
          </w:tcPr>
          <w:p w:rsidR="0038229C" w:rsidRPr="008E5829" w:rsidRDefault="0038229C" w:rsidP="00472895">
            <w:pPr>
              <w:pStyle w:val="Geenafstand"/>
              <w:rPr>
                <w:b/>
                <w:szCs w:val="20"/>
              </w:rPr>
            </w:pPr>
            <w:r w:rsidRPr="008E5829">
              <w:rPr>
                <w:b/>
                <w:szCs w:val="20"/>
              </w:rPr>
              <w:t>Waarde/Type</w:t>
            </w:r>
          </w:p>
        </w:tc>
        <w:tc>
          <w:tcPr>
            <w:tcW w:w="6077" w:type="dxa"/>
            <w:shd w:val="clear" w:color="auto" w:fill="auto"/>
          </w:tcPr>
          <w:p w:rsidR="0038229C" w:rsidRPr="008E5829" w:rsidRDefault="0038229C" w:rsidP="00472895">
            <w:pPr>
              <w:pStyle w:val="Geenafstand"/>
              <w:rPr>
                <w:b/>
                <w:szCs w:val="20"/>
              </w:rPr>
            </w:pPr>
            <w:r w:rsidRPr="008E5829">
              <w:rPr>
                <w:b/>
                <w:szCs w:val="20"/>
              </w:rPr>
              <w:t>Opmerking/Uitleg</w:t>
            </w:r>
          </w:p>
        </w:tc>
      </w:tr>
      <w:tr w:rsidR="0038229C" w:rsidRPr="002E2486" w:rsidTr="00472895">
        <w:tc>
          <w:tcPr>
            <w:tcW w:w="1265" w:type="dxa"/>
            <w:shd w:val="clear" w:color="auto" w:fill="auto"/>
          </w:tcPr>
          <w:p w:rsidR="0038229C" w:rsidRPr="002E2486" w:rsidRDefault="0038229C" w:rsidP="00472895">
            <w:pPr>
              <w:pStyle w:val="Geenafstand"/>
              <w:rPr>
                <w:szCs w:val="20"/>
              </w:rPr>
            </w:pPr>
            <w:r>
              <w:rPr>
                <w:szCs w:val="20"/>
              </w:rPr>
              <w:t>SalesPriceEx</w:t>
            </w:r>
          </w:p>
        </w:tc>
        <w:tc>
          <w:tcPr>
            <w:tcW w:w="1586" w:type="dxa"/>
            <w:shd w:val="clear" w:color="auto" w:fill="auto"/>
          </w:tcPr>
          <w:p w:rsidR="0038229C" w:rsidRPr="002E2486" w:rsidRDefault="0038229C" w:rsidP="00472895">
            <w:pPr>
              <w:pStyle w:val="Geenafstand"/>
              <w:rPr>
                <w:szCs w:val="20"/>
              </w:rPr>
            </w:pPr>
            <w:r>
              <w:rPr>
                <w:szCs w:val="20"/>
              </w:rPr>
              <w:t>Decimal</w:t>
            </w:r>
          </w:p>
        </w:tc>
        <w:tc>
          <w:tcPr>
            <w:tcW w:w="6077" w:type="dxa"/>
            <w:shd w:val="clear" w:color="auto" w:fill="auto"/>
          </w:tcPr>
          <w:p w:rsidR="0038229C" w:rsidRPr="002E2486" w:rsidRDefault="0038229C" w:rsidP="00472895">
            <w:pPr>
              <w:pStyle w:val="Geenafstand"/>
              <w:rPr>
                <w:szCs w:val="20"/>
              </w:rPr>
            </w:pPr>
            <w:r>
              <w:rPr>
                <w:szCs w:val="20"/>
              </w:rPr>
              <w:t>Prijs excl. BTW</w:t>
            </w:r>
          </w:p>
        </w:tc>
      </w:tr>
      <w:tr w:rsidR="0038229C" w:rsidRPr="002E2486" w:rsidTr="00472895">
        <w:tc>
          <w:tcPr>
            <w:tcW w:w="1265" w:type="dxa"/>
            <w:shd w:val="clear" w:color="auto" w:fill="auto"/>
          </w:tcPr>
          <w:p w:rsidR="0038229C" w:rsidRPr="002E2486" w:rsidRDefault="0038229C" w:rsidP="00472895">
            <w:pPr>
              <w:pStyle w:val="Geenafstand"/>
              <w:rPr>
                <w:szCs w:val="20"/>
              </w:rPr>
            </w:pPr>
            <w:r>
              <w:rPr>
                <w:szCs w:val="20"/>
              </w:rPr>
              <w:t>SalesPriceInc</w:t>
            </w:r>
          </w:p>
        </w:tc>
        <w:tc>
          <w:tcPr>
            <w:tcW w:w="1586" w:type="dxa"/>
            <w:shd w:val="clear" w:color="auto" w:fill="auto"/>
          </w:tcPr>
          <w:p w:rsidR="0038229C" w:rsidRPr="002E2486" w:rsidRDefault="0038229C" w:rsidP="00472895">
            <w:pPr>
              <w:pStyle w:val="Geenafstand"/>
              <w:rPr>
                <w:szCs w:val="20"/>
              </w:rPr>
            </w:pPr>
            <w:r>
              <w:rPr>
                <w:szCs w:val="20"/>
              </w:rPr>
              <w:t>Decimal</w:t>
            </w:r>
          </w:p>
        </w:tc>
        <w:tc>
          <w:tcPr>
            <w:tcW w:w="6077" w:type="dxa"/>
            <w:shd w:val="clear" w:color="auto" w:fill="auto"/>
          </w:tcPr>
          <w:p w:rsidR="0038229C" w:rsidRPr="002E2486" w:rsidRDefault="0038229C" w:rsidP="00472895">
            <w:pPr>
              <w:pStyle w:val="Geenafstand"/>
              <w:rPr>
                <w:szCs w:val="20"/>
              </w:rPr>
            </w:pPr>
            <w:r>
              <w:rPr>
                <w:szCs w:val="20"/>
              </w:rPr>
              <w:t>Prijs incl. BTW</w:t>
            </w:r>
          </w:p>
        </w:tc>
      </w:tr>
      <w:tr w:rsidR="0038229C" w:rsidRPr="002E2486" w:rsidTr="00472895">
        <w:tc>
          <w:tcPr>
            <w:tcW w:w="1265" w:type="dxa"/>
            <w:shd w:val="clear" w:color="auto" w:fill="auto"/>
          </w:tcPr>
          <w:p w:rsidR="0038229C" w:rsidRDefault="0038229C" w:rsidP="00472895">
            <w:pPr>
              <w:pStyle w:val="Geenafstand"/>
              <w:rPr>
                <w:szCs w:val="20"/>
              </w:rPr>
            </w:pPr>
            <w:r>
              <w:rPr>
                <w:szCs w:val="20"/>
              </w:rPr>
              <w:t>PriceList</w:t>
            </w:r>
          </w:p>
        </w:tc>
        <w:tc>
          <w:tcPr>
            <w:tcW w:w="1586" w:type="dxa"/>
            <w:shd w:val="clear" w:color="auto" w:fill="auto"/>
          </w:tcPr>
          <w:p w:rsidR="0038229C" w:rsidRPr="002E2486" w:rsidRDefault="0038229C" w:rsidP="00472895">
            <w:pPr>
              <w:pStyle w:val="Geenafstand"/>
              <w:rPr>
                <w:szCs w:val="20"/>
              </w:rPr>
            </w:pPr>
            <w:r>
              <w:rPr>
                <w:szCs w:val="20"/>
              </w:rPr>
              <w:t>String</w:t>
            </w:r>
          </w:p>
        </w:tc>
        <w:tc>
          <w:tcPr>
            <w:tcW w:w="6077" w:type="dxa"/>
            <w:shd w:val="clear" w:color="auto" w:fill="auto"/>
          </w:tcPr>
          <w:p w:rsidR="0038229C" w:rsidRDefault="0038229C" w:rsidP="00472895">
            <w:pPr>
              <w:pStyle w:val="Geenafstand"/>
              <w:rPr>
                <w:szCs w:val="20"/>
              </w:rPr>
            </w:pPr>
            <w:r>
              <w:rPr>
                <w:szCs w:val="20"/>
              </w:rPr>
              <w:t>Naam van de betreffende prijslijst</w:t>
            </w:r>
          </w:p>
        </w:tc>
      </w:tr>
      <w:tr w:rsidR="0038229C" w:rsidRPr="002E2486" w:rsidTr="00472895">
        <w:tc>
          <w:tcPr>
            <w:tcW w:w="1265" w:type="dxa"/>
            <w:shd w:val="clear" w:color="auto" w:fill="auto"/>
          </w:tcPr>
          <w:p w:rsidR="0038229C" w:rsidRDefault="0038229C" w:rsidP="00472895">
            <w:pPr>
              <w:pStyle w:val="Geenafstand"/>
              <w:rPr>
                <w:szCs w:val="20"/>
              </w:rPr>
            </w:pPr>
            <w:r>
              <w:rPr>
                <w:szCs w:val="20"/>
              </w:rPr>
              <w:t>PriceListId</w:t>
            </w:r>
          </w:p>
        </w:tc>
        <w:tc>
          <w:tcPr>
            <w:tcW w:w="1586" w:type="dxa"/>
            <w:shd w:val="clear" w:color="auto" w:fill="auto"/>
          </w:tcPr>
          <w:p w:rsidR="0038229C" w:rsidRPr="002E2486" w:rsidRDefault="0038229C" w:rsidP="00472895">
            <w:pPr>
              <w:pStyle w:val="Geenafstand"/>
              <w:rPr>
                <w:szCs w:val="20"/>
              </w:rPr>
            </w:pPr>
            <w:r>
              <w:rPr>
                <w:szCs w:val="20"/>
              </w:rPr>
              <w:t>Int32</w:t>
            </w:r>
          </w:p>
        </w:tc>
        <w:tc>
          <w:tcPr>
            <w:tcW w:w="6077" w:type="dxa"/>
            <w:shd w:val="clear" w:color="auto" w:fill="auto"/>
          </w:tcPr>
          <w:p w:rsidR="0038229C" w:rsidRDefault="0038229C" w:rsidP="00472895">
            <w:pPr>
              <w:pStyle w:val="Geenafstand"/>
              <w:rPr>
                <w:szCs w:val="20"/>
              </w:rPr>
            </w:pPr>
            <w:r>
              <w:rPr>
                <w:szCs w:val="20"/>
              </w:rPr>
              <w:t>Uniek numeriek id van de betreffende prijslijst</w:t>
            </w:r>
          </w:p>
        </w:tc>
      </w:tr>
    </w:tbl>
    <w:p w:rsidR="0038229C" w:rsidRPr="000978B1" w:rsidRDefault="0038229C" w:rsidP="0038229C">
      <w:pPr>
        <w:pStyle w:val="Geenafstand"/>
        <w:rPr>
          <w:lang w:val="en-US"/>
        </w:rPr>
      </w:pPr>
      <w:r w:rsidRPr="000978B1">
        <w:rPr>
          <w:lang w:val="en-US"/>
        </w:rPr>
        <w:t>Voorbeeld:</w:t>
      </w:r>
    </w:p>
    <w:p w:rsidR="0038229C" w:rsidRPr="0038229C" w:rsidRDefault="0038229C" w:rsidP="0038229C">
      <w:pPr>
        <w:pStyle w:val="Code"/>
        <w:rPr>
          <w:lang w:val="en-US"/>
        </w:rPr>
      </w:pPr>
      <w:r w:rsidRPr="0038229C">
        <w:rPr>
          <w:lang w:val="en-US"/>
        </w:rPr>
        <w:t xml:space="preserve">  &lt;PriceListPrices&gt;</w:t>
      </w:r>
    </w:p>
    <w:p w:rsidR="0038229C" w:rsidRPr="0038229C" w:rsidRDefault="0038229C" w:rsidP="0038229C">
      <w:pPr>
        <w:pStyle w:val="Code"/>
        <w:rPr>
          <w:lang w:val="en-US"/>
        </w:rPr>
      </w:pPr>
      <w:r w:rsidRPr="0038229C">
        <w:rPr>
          <w:lang w:val="en-US"/>
        </w:rPr>
        <w:t xml:space="preserve">    &lt;PriceListPrice&gt;</w:t>
      </w:r>
    </w:p>
    <w:p w:rsidR="0038229C" w:rsidRPr="0038229C" w:rsidRDefault="0038229C" w:rsidP="0038229C">
      <w:pPr>
        <w:pStyle w:val="Code"/>
        <w:rPr>
          <w:lang w:val="en-US"/>
        </w:rPr>
      </w:pPr>
      <w:r w:rsidRPr="0038229C">
        <w:rPr>
          <w:lang w:val="en-US"/>
        </w:rPr>
        <w:t xml:space="preserve">      &lt;SalesPriceEx&gt;20.7893&lt;/SalesPriceEx&gt;</w:t>
      </w:r>
    </w:p>
    <w:p w:rsidR="0038229C" w:rsidRPr="0038229C" w:rsidRDefault="0038229C" w:rsidP="0038229C">
      <w:pPr>
        <w:pStyle w:val="Code"/>
        <w:rPr>
          <w:lang w:val="en-US"/>
        </w:rPr>
      </w:pPr>
      <w:r w:rsidRPr="0038229C">
        <w:rPr>
          <w:lang w:val="en-US"/>
        </w:rPr>
        <w:t xml:space="preserve">      &lt;SalesPriceInc&gt;25.1551&lt;/SalesPriceInc&gt;</w:t>
      </w:r>
    </w:p>
    <w:p w:rsidR="0038229C" w:rsidRPr="0038229C" w:rsidRDefault="0038229C" w:rsidP="0038229C">
      <w:pPr>
        <w:pStyle w:val="Code"/>
        <w:rPr>
          <w:lang w:val="en-US"/>
        </w:rPr>
      </w:pPr>
      <w:r w:rsidRPr="0038229C">
        <w:rPr>
          <w:lang w:val="en-US"/>
        </w:rPr>
        <w:t xml:space="preserve">      &lt;PriceList&gt;Mijntest 2&lt;/PriceList&gt;</w:t>
      </w:r>
    </w:p>
    <w:p w:rsidR="0038229C" w:rsidRPr="0038229C" w:rsidRDefault="0038229C" w:rsidP="0038229C">
      <w:pPr>
        <w:pStyle w:val="Code"/>
        <w:rPr>
          <w:lang w:val="en-US"/>
        </w:rPr>
      </w:pPr>
      <w:r w:rsidRPr="0038229C">
        <w:rPr>
          <w:lang w:val="en-US"/>
        </w:rPr>
        <w:t xml:space="preserve">      &lt;PriceListId&gt;10&lt;/PriceListId&gt;</w:t>
      </w:r>
    </w:p>
    <w:p w:rsidR="0038229C" w:rsidRPr="0038229C" w:rsidRDefault="0038229C" w:rsidP="0038229C">
      <w:pPr>
        <w:pStyle w:val="Code"/>
        <w:rPr>
          <w:lang w:val="en-US"/>
        </w:rPr>
      </w:pPr>
      <w:r w:rsidRPr="0038229C">
        <w:rPr>
          <w:lang w:val="en-US"/>
        </w:rPr>
        <w:t xml:space="preserve">    &lt;/PriceListPrice&gt;</w:t>
      </w:r>
    </w:p>
    <w:p w:rsidR="0038229C" w:rsidRPr="0038229C" w:rsidRDefault="0038229C" w:rsidP="0038229C">
      <w:pPr>
        <w:pStyle w:val="Code"/>
        <w:rPr>
          <w:lang w:val="en-US"/>
        </w:rPr>
      </w:pPr>
      <w:r w:rsidRPr="0038229C">
        <w:rPr>
          <w:lang w:val="en-US"/>
        </w:rPr>
        <w:t xml:space="preserve">    &lt;PriceListPrice&gt;</w:t>
      </w:r>
    </w:p>
    <w:p w:rsidR="0038229C" w:rsidRPr="0038229C" w:rsidRDefault="0038229C" w:rsidP="0038229C">
      <w:pPr>
        <w:pStyle w:val="Code"/>
        <w:rPr>
          <w:lang w:val="en-US"/>
        </w:rPr>
      </w:pPr>
      <w:r w:rsidRPr="0038229C">
        <w:rPr>
          <w:lang w:val="en-US"/>
        </w:rPr>
        <w:t xml:space="preserve">      &lt;SalesPriceEx&gt;16.1694&lt;/SalesPriceEx&gt;</w:t>
      </w:r>
    </w:p>
    <w:p w:rsidR="0038229C" w:rsidRPr="0038229C" w:rsidRDefault="0038229C" w:rsidP="0038229C">
      <w:pPr>
        <w:pStyle w:val="Code"/>
        <w:rPr>
          <w:lang w:val="en-US"/>
        </w:rPr>
      </w:pPr>
      <w:r w:rsidRPr="0038229C">
        <w:rPr>
          <w:lang w:val="en-US"/>
        </w:rPr>
        <w:t xml:space="preserve">      &lt;SalesPriceInc&gt;19.5650&lt;/SalesPriceInc&gt;</w:t>
      </w:r>
    </w:p>
    <w:p w:rsidR="0038229C" w:rsidRPr="0038229C" w:rsidRDefault="0038229C" w:rsidP="0038229C">
      <w:pPr>
        <w:pStyle w:val="Code"/>
        <w:rPr>
          <w:lang w:val="en-US"/>
        </w:rPr>
      </w:pPr>
      <w:r w:rsidRPr="0038229C">
        <w:rPr>
          <w:lang w:val="en-US"/>
        </w:rPr>
        <w:t xml:space="preserve">      &lt;PriceList&gt;Prijslijst_A&lt;/PriceList&gt;</w:t>
      </w:r>
    </w:p>
    <w:p w:rsidR="0038229C" w:rsidRPr="0038229C" w:rsidRDefault="0038229C" w:rsidP="0038229C">
      <w:pPr>
        <w:pStyle w:val="Code"/>
        <w:rPr>
          <w:lang w:val="en-US"/>
        </w:rPr>
      </w:pPr>
      <w:r w:rsidRPr="0038229C">
        <w:rPr>
          <w:lang w:val="en-US"/>
        </w:rPr>
        <w:t xml:space="preserve">      &lt;PriceListId&gt;5&lt;/PriceListId&gt;</w:t>
      </w:r>
    </w:p>
    <w:p w:rsidR="0038229C" w:rsidRDefault="0038229C" w:rsidP="0038229C">
      <w:pPr>
        <w:pStyle w:val="Code"/>
      </w:pPr>
      <w:r w:rsidRPr="0038229C">
        <w:rPr>
          <w:lang w:val="en-US"/>
        </w:rPr>
        <w:t xml:space="preserve">    </w:t>
      </w:r>
      <w:r>
        <w:t>&lt;/PriceListPrice&gt;</w:t>
      </w:r>
    </w:p>
    <w:p w:rsidR="0038229C" w:rsidRDefault="0038229C" w:rsidP="0038229C">
      <w:pPr>
        <w:pStyle w:val="Code"/>
      </w:pPr>
      <w:r>
        <w:t xml:space="preserve">  &lt;/PriceListPrices&gt;</w:t>
      </w:r>
    </w:p>
    <w:p w:rsidR="00C469E2" w:rsidRDefault="00C469E2" w:rsidP="00C469E2"/>
    <w:p w:rsidR="008E5829" w:rsidRDefault="008E5829" w:rsidP="008E5829">
      <w:pPr>
        <w:jc w:val="center"/>
        <w:rPr>
          <w:rFonts w:cs="Arial"/>
          <w:sz w:val="20"/>
          <w:szCs w:val="20"/>
        </w:rPr>
      </w:pPr>
      <w:r>
        <w:rPr>
          <w:b/>
          <w:bCs/>
          <w:i/>
          <w:iCs/>
          <w:noProof/>
          <w:szCs w:val="28"/>
          <w:lang w:eastAsia="nl-NL"/>
        </w:rPr>
        <w:drawing>
          <wp:inline distT="0" distB="0" distL="0" distR="0">
            <wp:extent cx="4229100" cy="1190625"/>
            <wp:effectExtent l="0" t="0" r="0" b="9525"/>
            <wp:docPr id="2" name="Afbeelding 2" descr="Logo VMSII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MSII F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0" cy="1190625"/>
                    </a:xfrm>
                    <a:prstGeom prst="rect">
                      <a:avLst/>
                    </a:prstGeom>
                    <a:noFill/>
                    <a:ln>
                      <a:noFill/>
                    </a:ln>
                  </pic:spPr>
                </pic:pic>
              </a:graphicData>
            </a:graphic>
          </wp:inline>
        </w:drawing>
      </w:r>
    </w:p>
    <w:p w:rsidR="008E5829" w:rsidRDefault="008E5829" w:rsidP="008E5829">
      <w:pPr>
        <w:jc w:val="center"/>
        <w:rPr>
          <w:rFonts w:cs="Arial"/>
          <w:sz w:val="20"/>
          <w:szCs w:val="20"/>
        </w:rPr>
      </w:pPr>
    </w:p>
    <w:p w:rsidR="008E5829" w:rsidRDefault="008E5829" w:rsidP="008E5829">
      <w:pPr>
        <w:jc w:val="center"/>
        <w:rPr>
          <w:rFonts w:cs="Arial"/>
          <w:sz w:val="20"/>
          <w:szCs w:val="20"/>
        </w:rPr>
      </w:pPr>
    </w:p>
    <w:tbl>
      <w:tblPr>
        <w:tblpPr w:leftFromText="141" w:rightFromText="141" w:vertAnchor="text" w:horzAnchor="page" w:tblpX="4071" w:tblpY="-17"/>
        <w:tblW w:w="5180" w:type="dxa"/>
        <w:tblCellMar>
          <w:left w:w="70" w:type="dxa"/>
          <w:right w:w="70" w:type="dxa"/>
        </w:tblCellMar>
        <w:tblLook w:val="0000" w:firstRow="0" w:lastRow="0" w:firstColumn="0" w:lastColumn="0" w:noHBand="0" w:noVBand="0"/>
      </w:tblPr>
      <w:tblGrid>
        <w:gridCol w:w="1000"/>
        <w:gridCol w:w="1920"/>
        <w:gridCol w:w="2260"/>
      </w:tblGrid>
      <w:tr w:rsidR="008E5829" w:rsidTr="003F24FA">
        <w:trPr>
          <w:trHeight w:val="255"/>
        </w:trPr>
        <w:tc>
          <w:tcPr>
            <w:tcW w:w="1000" w:type="dxa"/>
            <w:shd w:val="clear" w:color="auto" w:fill="auto"/>
            <w:noWrap/>
            <w:vAlign w:val="bottom"/>
          </w:tcPr>
          <w:p w:rsidR="008E5829" w:rsidRDefault="008E5829" w:rsidP="003F24FA">
            <w:pPr>
              <w:rPr>
                <w:rFonts w:ascii="Arial" w:hAnsi="Arial" w:cs="Arial"/>
                <w:b/>
                <w:bCs/>
                <w:sz w:val="16"/>
                <w:szCs w:val="16"/>
              </w:rPr>
            </w:pPr>
            <w:r>
              <w:rPr>
                <w:rFonts w:ascii="Arial" w:hAnsi="Arial" w:cs="Arial"/>
                <w:b/>
                <w:bCs/>
                <w:sz w:val="16"/>
                <w:szCs w:val="16"/>
              </w:rPr>
              <w:t>Vendit BV</w:t>
            </w:r>
          </w:p>
        </w:tc>
        <w:tc>
          <w:tcPr>
            <w:tcW w:w="192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Postbus 8283</w:t>
            </w:r>
          </w:p>
        </w:tc>
        <w:tc>
          <w:tcPr>
            <w:tcW w:w="226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T. +31 (0)10 - 442 44 20</w:t>
            </w:r>
          </w:p>
        </w:tc>
      </w:tr>
      <w:tr w:rsidR="008E5829" w:rsidTr="003F24FA">
        <w:trPr>
          <w:trHeight w:val="255"/>
        </w:trPr>
        <w:tc>
          <w:tcPr>
            <w:tcW w:w="1000" w:type="dxa"/>
            <w:shd w:val="clear" w:color="auto" w:fill="auto"/>
            <w:noWrap/>
            <w:vAlign w:val="bottom"/>
          </w:tcPr>
          <w:p w:rsidR="008E5829" w:rsidRDefault="008E5829" w:rsidP="003F24FA">
            <w:pPr>
              <w:jc w:val="center"/>
              <w:rPr>
                <w:rFonts w:ascii="Arial" w:hAnsi="Arial" w:cs="Arial"/>
                <w:sz w:val="16"/>
                <w:szCs w:val="16"/>
              </w:rPr>
            </w:pPr>
          </w:p>
        </w:tc>
        <w:tc>
          <w:tcPr>
            <w:tcW w:w="192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3009 AG  Rotterdam</w:t>
            </w:r>
          </w:p>
        </w:tc>
        <w:tc>
          <w:tcPr>
            <w:tcW w:w="226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F. +31 (0)10 - 258 05 05</w:t>
            </w:r>
          </w:p>
        </w:tc>
      </w:tr>
      <w:tr w:rsidR="008E5829" w:rsidTr="003F24FA">
        <w:trPr>
          <w:trHeight w:val="255"/>
        </w:trPr>
        <w:tc>
          <w:tcPr>
            <w:tcW w:w="1000" w:type="dxa"/>
            <w:shd w:val="clear" w:color="auto" w:fill="auto"/>
            <w:noWrap/>
            <w:vAlign w:val="bottom"/>
          </w:tcPr>
          <w:p w:rsidR="008E5829" w:rsidRDefault="008E5829" w:rsidP="003F24FA">
            <w:pPr>
              <w:jc w:val="center"/>
              <w:rPr>
                <w:rFonts w:ascii="Arial" w:hAnsi="Arial" w:cs="Arial"/>
                <w:sz w:val="16"/>
                <w:szCs w:val="16"/>
              </w:rPr>
            </w:pPr>
          </w:p>
        </w:tc>
        <w:tc>
          <w:tcPr>
            <w:tcW w:w="192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’s-Gravenweg 435</w:t>
            </w:r>
          </w:p>
        </w:tc>
        <w:tc>
          <w:tcPr>
            <w:tcW w:w="226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www.vendit.nl</w:t>
            </w:r>
          </w:p>
        </w:tc>
      </w:tr>
      <w:tr w:rsidR="008E5829" w:rsidTr="003F24FA">
        <w:trPr>
          <w:trHeight w:val="255"/>
        </w:trPr>
        <w:tc>
          <w:tcPr>
            <w:tcW w:w="1000" w:type="dxa"/>
            <w:shd w:val="clear" w:color="auto" w:fill="auto"/>
            <w:noWrap/>
            <w:vAlign w:val="bottom"/>
          </w:tcPr>
          <w:p w:rsidR="008E5829" w:rsidRDefault="008E5829" w:rsidP="003F24FA">
            <w:pPr>
              <w:jc w:val="center"/>
              <w:rPr>
                <w:rFonts w:ascii="Arial" w:hAnsi="Arial" w:cs="Arial"/>
                <w:sz w:val="16"/>
                <w:szCs w:val="16"/>
              </w:rPr>
            </w:pPr>
          </w:p>
        </w:tc>
        <w:tc>
          <w:tcPr>
            <w:tcW w:w="192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3065 SC Rotterdam</w:t>
            </w:r>
          </w:p>
        </w:tc>
        <w:tc>
          <w:tcPr>
            <w:tcW w:w="2260" w:type="dxa"/>
            <w:shd w:val="clear" w:color="auto" w:fill="auto"/>
            <w:noWrap/>
            <w:vAlign w:val="bottom"/>
          </w:tcPr>
          <w:p w:rsidR="008E5829" w:rsidRDefault="008E5829" w:rsidP="003F24FA">
            <w:pPr>
              <w:rPr>
                <w:rFonts w:ascii="Arial" w:hAnsi="Arial" w:cs="Arial"/>
                <w:sz w:val="16"/>
                <w:szCs w:val="16"/>
              </w:rPr>
            </w:pPr>
            <w:r>
              <w:rPr>
                <w:rFonts w:ascii="Arial" w:hAnsi="Arial" w:cs="Arial"/>
                <w:sz w:val="16"/>
                <w:szCs w:val="16"/>
              </w:rPr>
              <w:t>info@vendit.nl</w:t>
            </w:r>
          </w:p>
        </w:tc>
      </w:tr>
    </w:tbl>
    <w:p w:rsidR="008E5829" w:rsidRPr="00C05AE7" w:rsidRDefault="008E5829" w:rsidP="008E5829">
      <w:pPr>
        <w:jc w:val="center"/>
      </w:pPr>
    </w:p>
    <w:p w:rsidR="008E5829" w:rsidRPr="00310FBD" w:rsidRDefault="008E5829" w:rsidP="008E5829">
      <w:pPr>
        <w:ind w:left="-284"/>
        <w:rPr>
          <w:rFonts w:cs="Arial"/>
          <w:sz w:val="19"/>
          <w:szCs w:val="19"/>
          <w:lang w:val="en-US"/>
        </w:rPr>
      </w:pPr>
    </w:p>
    <w:p w:rsidR="008E5829" w:rsidRPr="00310FBD" w:rsidRDefault="008E5829" w:rsidP="008E5829">
      <w:pPr>
        <w:ind w:left="-284"/>
        <w:rPr>
          <w:rFonts w:cs="Arial"/>
          <w:sz w:val="19"/>
          <w:szCs w:val="19"/>
          <w:lang w:val="en-US"/>
        </w:rPr>
      </w:pPr>
    </w:p>
    <w:p w:rsidR="001C7C46" w:rsidRPr="001C7C46" w:rsidRDefault="001C7C46" w:rsidP="001C7C46">
      <w:pPr>
        <w:pStyle w:val="Geenafstand"/>
      </w:pPr>
    </w:p>
    <w:sectPr w:rsidR="001C7C46" w:rsidRPr="001C7C46" w:rsidSect="00EB7ABA">
      <w:headerReference w:type="default" r:id="rId12"/>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E9" w:rsidRDefault="00B550E9" w:rsidP="008D1881">
      <w:pPr>
        <w:spacing w:after="0" w:line="240" w:lineRule="auto"/>
      </w:pPr>
      <w:r>
        <w:separator/>
      </w:r>
    </w:p>
  </w:endnote>
  <w:endnote w:type="continuationSeparator" w:id="0">
    <w:p w:rsidR="00B550E9" w:rsidRDefault="00B550E9" w:rsidP="008D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5D" w:rsidRDefault="00D6765D" w:rsidP="005B2B3A">
    <w:pPr>
      <w:pStyle w:val="Voettekst"/>
    </w:pPr>
    <w:r>
      <w:ptab w:relativeTo="margin" w:alignment="center" w:leader="none"/>
    </w:r>
  </w:p>
  <w:p w:rsidR="00D6765D" w:rsidRPr="00E031AB" w:rsidRDefault="00D6765D" w:rsidP="005B2B3A">
    <w:pPr>
      <w:pStyle w:val="Voettekst"/>
      <w:rPr>
        <w:rFonts w:ascii="Verdana" w:hAnsi="Verdana"/>
        <w:sz w:val="16"/>
        <w:szCs w:val="16"/>
      </w:rPr>
    </w:pPr>
    <w:r w:rsidRPr="00E031AB">
      <w:rPr>
        <w:rFonts w:ascii="Verdana" w:hAnsi="Verdana"/>
        <w:sz w:val="16"/>
        <w:szCs w:val="16"/>
      </w:rPr>
      <w:t xml:space="preserve">Pagina </w:t>
    </w:r>
    <w:r w:rsidRPr="00E031AB">
      <w:rPr>
        <w:rFonts w:ascii="Verdana" w:hAnsi="Verdana"/>
        <w:sz w:val="16"/>
        <w:szCs w:val="16"/>
      </w:rPr>
      <w:fldChar w:fldCharType="begin"/>
    </w:r>
    <w:r w:rsidRPr="00E031AB">
      <w:rPr>
        <w:rFonts w:ascii="Verdana" w:hAnsi="Verdana"/>
        <w:sz w:val="16"/>
        <w:szCs w:val="16"/>
      </w:rPr>
      <w:instrText xml:space="preserve"> PAGE   \* MERGEFORMAT </w:instrText>
    </w:r>
    <w:r w:rsidRPr="00E031AB">
      <w:rPr>
        <w:rFonts w:ascii="Verdana" w:hAnsi="Verdana"/>
        <w:sz w:val="16"/>
        <w:szCs w:val="16"/>
      </w:rPr>
      <w:fldChar w:fldCharType="separate"/>
    </w:r>
    <w:r w:rsidR="007F5C7F">
      <w:rPr>
        <w:rFonts w:ascii="Verdana" w:hAnsi="Verdana"/>
        <w:noProof/>
        <w:sz w:val="16"/>
        <w:szCs w:val="16"/>
      </w:rPr>
      <w:t>1</w:t>
    </w:r>
    <w:r w:rsidRPr="00E031AB">
      <w:rPr>
        <w:rFonts w:ascii="Verdana" w:hAnsi="Verdana"/>
        <w:sz w:val="16"/>
        <w:szCs w:val="16"/>
      </w:rPr>
      <w:fldChar w:fldCharType="end"/>
    </w:r>
    <w:r w:rsidRPr="00E031AB">
      <w:rPr>
        <w:rFonts w:ascii="Verdana" w:hAnsi="Verdana"/>
        <w:sz w:val="16"/>
        <w:szCs w:val="16"/>
      </w:rPr>
      <w:tab/>
    </w:r>
    <w:r w:rsidRPr="00E031AB">
      <w:rPr>
        <w:rFonts w:ascii="Verdana" w:hAnsi="Verdana"/>
        <w:noProof/>
        <w:sz w:val="16"/>
        <w:szCs w:val="16"/>
        <w:lang w:eastAsia="nl-NL"/>
      </w:rPr>
      <w:drawing>
        <wp:inline distT="0" distB="0" distL="0" distR="0" wp14:anchorId="402B6D07" wp14:editId="5D0273EB">
          <wp:extent cx="1924050" cy="54081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_vmsii_logo.png"/>
                  <pic:cNvPicPr/>
                </pic:nvPicPr>
                <pic:blipFill>
                  <a:blip r:embed="rId1">
                    <a:extLst>
                      <a:ext uri="{28A0092B-C50C-407E-A947-70E740481C1C}">
                        <a14:useLocalDpi xmlns:a14="http://schemas.microsoft.com/office/drawing/2010/main" val="0"/>
                      </a:ext>
                    </a:extLst>
                  </a:blip>
                  <a:stretch>
                    <a:fillRect/>
                  </a:stretch>
                </pic:blipFill>
                <pic:spPr>
                  <a:xfrm>
                    <a:off x="0" y="0"/>
                    <a:ext cx="1924050" cy="540814"/>
                  </a:xfrm>
                  <a:prstGeom prst="rect">
                    <a:avLst/>
                  </a:prstGeom>
                </pic:spPr>
              </pic:pic>
            </a:graphicData>
          </a:graphic>
        </wp:inline>
      </w:drawing>
    </w:r>
    <w:r w:rsidRPr="00E031AB">
      <w:rPr>
        <w:rFonts w:ascii="Verdana" w:hAnsi="Verdana"/>
        <w:sz w:val="16"/>
        <w:szCs w:val="16"/>
      </w:rPr>
      <w:ptab w:relativeTo="margin" w:alignment="right" w:leader="none"/>
    </w:r>
    <w:r w:rsidRPr="00E031AB">
      <w:rPr>
        <w:rFonts w:ascii="Verdana" w:hAnsi="Verdana"/>
        <w:sz w:val="16"/>
        <w:szCs w:val="16"/>
      </w:rPr>
      <w:fldChar w:fldCharType="begin"/>
    </w:r>
    <w:r w:rsidRPr="00E031AB">
      <w:rPr>
        <w:rFonts w:ascii="Verdana" w:hAnsi="Verdana"/>
        <w:sz w:val="16"/>
        <w:szCs w:val="16"/>
      </w:rPr>
      <w:instrText xml:space="preserve"> SAVEDATE  \@ "d-M-yyyy"  \* MERGEFORMAT </w:instrText>
    </w:r>
    <w:r w:rsidRPr="00E031AB">
      <w:rPr>
        <w:rFonts w:ascii="Verdana" w:hAnsi="Verdana"/>
        <w:sz w:val="16"/>
        <w:szCs w:val="16"/>
      </w:rPr>
      <w:fldChar w:fldCharType="separate"/>
    </w:r>
    <w:r w:rsidR="007F5C7F">
      <w:rPr>
        <w:rFonts w:ascii="Verdana" w:hAnsi="Verdana"/>
        <w:noProof/>
        <w:sz w:val="16"/>
        <w:szCs w:val="16"/>
      </w:rPr>
      <w:t>27-2-2015</w:t>
    </w:r>
    <w:r w:rsidRPr="00E031AB">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E9" w:rsidRDefault="00B550E9" w:rsidP="008D1881">
      <w:pPr>
        <w:spacing w:after="0" w:line="240" w:lineRule="auto"/>
      </w:pPr>
      <w:r>
        <w:separator/>
      </w:r>
    </w:p>
  </w:footnote>
  <w:footnote w:type="continuationSeparator" w:id="0">
    <w:p w:rsidR="00B550E9" w:rsidRDefault="00B550E9" w:rsidP="008D1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5D" w:rsidRDefault="00D6765D" w:rsidP="005B2B3A">
    <w:pPr>
      <w:pStyle w:val="Koptekst"/>
      <w:jc w:val="cent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5D" w:rsidRDefault="00D6765D" w:rsidP="005B2B3A">
    <w:pPr>
      <w:pStyle w:val="Koptekst"/>
      <w:jc w:val="center"/>
    </w:pPr>
    <w:r>
      <w:rPr>
        <w:noProof/>
        <w:lang w:eastAsia="nl-NL"/>
      </w:rPr>
      <w:drawing>
        <wp:inline distT="0" distB="0" distL="0" distR="0" wp14:anchorId="38CFF40D" wp14:editId="1CD25A29">
          <wp:extent cx="2628900" cy="6536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it_Logo_370.png"/>
                  <pic:cNvPicPr/>
                </pic:nvPicPr>
                <pic:blipFill>
                  <a:blip r:embed="rId1">
                    <a:extLst>
                      <a:ext uri="{28A0092B-C50C-407E-A947-70E740481C1C}">
                        <a14:useLocalDpi xmlns:a14="http://schemas.microsoft.com/office/drawing/2010/main" val="0"/>
                      </a:ext>
                    </a:extLst>
                  </a:blip>
                  <a:stretch>
                    <a:fillRect/>
                  </a:stretch>
                </pic:blipFill>
                <pic:spPr>
                  <a:xfrm>
                    <a:off x="0" y="0"/>
                    <a:ext cx="2628900" cy="6536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58C9"/>
    <w:multiLevelType w:val="hybridMultilevel"/>
    <w:tmpl w:val="9EE8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D7063"/>
    <w:multiLevelType w:val="hybridMultilevel"/>
    <w:tmpl w:val="B1B62C4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231059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CA39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260FF"/>
    <w:multiLevelType w:val="hybridMultilevel"/>
    <w:tmpl w:val="7C32E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DE421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67E0A"/>
    <w:multiLevelType w:val="hybridMultilevel"/>
    <w:tmpl w:val="566C0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F93861"/>
    <w:multiLevelType w:val="hybridMultilevel"/>
    <w:tmpl w:val="435EC3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39133A"/>
    <w:multiLevelType w:val="hybridMultilevel"/>
    <w:tmpl w:val="B8201F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1221A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B5219D"/>
    <w:multiLevelType w:val="hybridMultilevel"/>
    <w:tmpl w:val="5EFEB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9C0E7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B29C3"/>
    <w:multiLevelType w:val="multilevel"/>
    <w:tmpl w:val="42844B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32C6B8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B0BB0"/>
    <w:multiLevelType w:val="hybridMultilevel"/>
    <w:tmpl w:val="18967812"/>
    <w:lvl w:ilvl="0" w:tplc="7486B2F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560233"/>
    <w:multiLevelType w:val="multilevel"/>
    <w:tmpl w:val="7A7C49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8D628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E76106"/>
    <w:multiLevelType w:val="hybridMultilevel"/>
    <w:tmpl w:val="C554D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5623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0C525C"/>
    <w:multiLevelType w:val="hybridMultilevel"/>
    <w:tmpl w:val="95AEDFBA"/>
    <w:lvl w:ilvl="0" w:tplc="5320649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5C7AA1"/>
    <w:multiLevelType w:val="hybridMultilevel"/>
    <w:tmpl w:val="AA1E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F9758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A19B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EA549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62D98"/>
    <w:multiLevelType w:val="hybridMultilevel"/>
    <w:tmpl w:val="D1DC8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5260D7"/>
    <w:multiLevelType w:val="hybridMultilevel"/>
    <w:tmpl w:val="BB8EB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8152E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3B2281"/>
    <w:multiLevelType w:val="hybridMultilevel"/>
    <w:tmpl w:val="27623D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7B02C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A0532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3A0E5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12"/>
  </w:num>
  <w:num w:numId="4">
    <w:abstractNumId w:val="26"/>
  </w:num>
  <w:num w:numId="5">
    <w:abstractNumId w:val="24"/>
  </w:num>
  <w:num w:numId="6">
    <w:abstractNumId w:val="25"/>
  </w:num>
  <w:num w:numId="7">
    <w:abstractNumId w:val="8"/>
  </w:num>
  <w:num w:numId="8">
    <w:abstractNumId w:val="17"/>
  </w:num>
  <w:num w:numId="9">
    <w:abstractNumId w:val="20"/>
  </w:num>
  <w:num w:numId="10">
    <w:abstractNumId w:val="1"/>
  </w:num>
  <w:num w:numId="11">
    <w:abstractNumId w:val="27"/>
  </w:num>
  <w:num w:numId="12">
    <w:abstractNumId w:val="21"/>
  </w:num>
  <w:num w:numId="13">
    <w:abstractNumId w:val="22"/>
  </w:num>
  <w:num w:numId="14">
    <w:abstractNumId w:val="5"/>
  </w:num>
  <w:num w:numId="15">
    <w:abstractNumId w:val="11"/>
  </w:num>
  <w:num w:numId="16">
    <w:abstractNumId w:val="28"/>
  </w:num>
  <w:num w:numId="17">
    <w:abstractNumId w:val="2"/>
  </w:num>
  <w:num w:numId="18">
    <w:abstractNumId w:val="29"/>
  </w:num>
  <w:num w:numId="19">
    <w:abstractNumId w:val="13"/>
  </w:num>
  <w:num w:numId="20">
    <w:abstractNumId w:val="9"/>
  </w:num>
  <w:num w:numId="21">
    <w:abstractNumId w:val="18"/>
  </w:num>
  <w:num w:numId="22">
    <w:abstractNumId w:val="23"/>
  </w:num>
  <w:num w:numId="23">
    <w:abstractNumId w:val="30"/>
  </w:num>
  <w:num w:numId="24">
    <w:abstractNumId w:val="16"/>
  </w:num>
  <w:num w:numId="25">
    <w:abstractNumId w:val="3"/>
  </w:num>
  <w:num w:numId="26">
    <w:abstractNumId w:val="7"/>
  </w:num>
  <w:num w:numId="27">
    <w:abstractNumId w:val="6"/>
  </w:num>
  <w:num w:numId="28">
    <w:abstractNumId w:val="19"/>
  </w:num>
  <w:num w:numId="29">
    <w:abstractNumId w:val="14"/>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90"/>
    <w:rsid w:val="00005066"/>
    <w:rsid w:val="0000793E"/>
    <w:rsid w:val="00011B47"/>
    <w:rsid w:val="000133B3"/>
    <w:rsid w:val="00016ECA"/>
    <w:rsid w:val="00031EBA"/>
    <w:rsid w:val="00080D41"/>
    <w:rsid w:val="000933A7"/>
    <w:rsid w:val="000978B1"/>
    <w:rsid w:val="000A71CD"/>
    <w:rsid w:val="000E3D69"/>
    <w:rsid w:val="000F7F6B"/>
    <w:rsid w:val="001122D9"/>
    <w:rsid w:val="00142F04"/>
    <w:rsid w:val="00143252"/>
    <w:rsid w:val="00145BA3"/>
    <w:rsid w:val="0014745A"/>
    <w:rsid w:val="0015212F"/>
    <w:rsid w:val="00166B34"/>
    <w:rsid w:val="001A243E"/>
    <w:rsid w:val="001A4703"/>
    <w:rsid w:val="001B5AF2"/>
    <w:rsid w:val="001C0105"/>
    <w:rsid w:val="001C7C46"/>
    <w:rsid w:val="001D5F9C"/>
    <w:rsid w:val="001E7823"/>
    <w:rsid w:val="0020758F"/>
    <w:rsid w:val="002334E7"/>
    <w:rsid w:val="00235267"/>
    <w:rsid w:val="00243435"/>
    <w:rsid w:val="002435C6"/>
    <w:rsid w:val="00244625"/>
    <w:rsid w:val="00286B51"/>
    <w:rsid w:val="002F1490"/>
    <w:rsid w:val="003033B9"/>
    <w:rsid w:val="00316200"/>
    <w:rsid w:val="00331432"/>
    <w:rsid w:val="0038229C"/>
    <w:rsid w:val="003857A6"/>
    <w:rsid w:val="003D5A24"/>
    <w:rsid w:val="003D7BE9"/>
    <w:rsid w:val="003F24FA"/>
    <w:rsid w:val="0041431A"/>
    <w:rsid w:val="004349D0"/>
    <w:rsid w:val="00465876"/>
    <w:rsid w:val="00481457"/>
    <w:rsid w:val="00496316"/>
    <w:rsid w:val="004C4616"/>
    <w:rsid w:val="004E3522"/>
    <w:rsid w:val="004E7A08"/>
    <w:rsid w:val="005307D8"/>
    <w:rsid w:val="00550B90"/>
    <w:rsid w:val="00580AD1"/>
    <w:rsid w:val="005B2B3A"/>
    <w:rsid w:val="005C206E"/>
    <w:rsid w:val="005C6547"/>
    <w:rsid w:val="005D33B8"/>
    <w:rsid w:val="005E0597"/>
    <w:rsid w:val="005E3A02"/>
    <w:rsid w:val="005F5849"/>
    <w:rsid w:val="006011CF"/>
    <w:rsid w:val="00642688"/>
    <w:rsid w:val="006570F2"/>
    <w:rsid w:val="00661362"/>
    <w:rsid w:val="00684DC1"/>
    <w:rsid w:val="00687047"/>
    <w:rsid w:val="00690337"/>
    <w:rsid w:val="00691D53"/>
    <w:rsid w:val="006C4BAA"/>
    <w:rsid w:val="006D6D1D"/>
    <w:rsid w:val="00711C6E"/>
    <w:rsid w:val="007246E9"/>
    <w:rsid w:val="00752EE4"/>
    <w:rsid w:val="007622A1"/>
    <w:rsid w:val="007740D4"/>
    <w:rsid w:val="00777534"/>
    <w:rsid w:val="00782A19"/>
    <w:rsid w:val="007970C4"/>
    <w:rsid w:val="007A007A"/>
    <w:rsid w:val="007B1F60"/>
    <w:rsid w:val="007D43CD"/>
    <w:rsid w:val="007F5C7F"/>
    <w:rsid w:val="00834F68"/>
    <w:rsid w:val="0084440E"/>
    <w:rsid w:val="00850798"/>
    <w:rsid w:val="008714B4"/>
    <w:rsid w:val="008723D6"/>
    <w:rsid w:val="00883284"/>
    <w:rsid w:val="008901C2"/>
    <w:rsid w:val="008B44F3"/>
    <w:rsid w:val="008D1881"/>
    <w:rsid w:val="008E5829"/>
    <w:rsid w:val="008E5B68"/>
    <w:rsid w:val="008E67D0"/>
    <w:rsid w:val="008F4FB9"/>
    <w:rsid w:val="009821B7"/>
    <w:rsid w:val="009E7352"/>
    <w:rsid w:val="009F6EF7"/>
    <w:rsid w:val="00A168AA"/>
    <w:rsid w:val="00A16BBB"/>
    <w:rsid w:val="00A20985"/>
    <w:rsid w:val="00A2674D"/>
    <w:rsid w:val="00A8346B"/>
    <w:rsid w:val="00A9623A"/>
    <w:rsid w:val="00AA2AF3"/>
    <w:rsid w:val="00AC4EC2"/>
    <w:rsid w:val="00B05AD6"/>
    <w:rsid w:val="00B249F0"/>
    <w:rsid w:val="00B550E9"/>
    <w:rsid w:val="00B95787"/>
    <w:rsid w:val="00BA5ECA"/>
    <w:rsid w:val="00BC1822"/>
    <w:rsid w:val="00BD512B"/>
    <w:rsid w:val="00C21636"/>
    <w:rsid w:val="00C30A22"/>
    <w:rsid w:val="00C469E2"/>
    <w:rsid w:val="00C5067F"/>
    <w:rsid w:val="00C6380D"/>
    <w:rsid w:val="00C84A7F"/>
    <w:rsid w:val="00CF42AB"/>
    <w:rsid w:val="00D00BD1"/>
    <w:rsid w:val="00D01A16"/>
    <w:rsid w:val="00D07F60"/>
    <w:rsid w:val="00D36C0C"/>
    <w:rsid w:val="00D6765D"/>
    <w:rsid w:val="00D72F26"/>
    <w:rsid w:val="00D81C89"/>
    <w:rsid w:val="00DA5381"/>
    <w:rsid w:val="00DD18EE"/>
    <w:rsid w:val="00DF4460"/>
    <w:rsid w:val="00E031AB"/>
    <w:rsid w:val="00E06055"/>
    <w:rsid w:val="00E27545"/>
    <w:rsid w:val="00EB7ABA"/>
    <w:rsid w:val="00EE29A9"/>
    <w:rsid w:val="00EF04CB"/>
    <w:rsid w:val="00F01589"/>
    <w:rsid w:val="00F01C49"/>
    <w:rsid w:val="00F05A75"/>
    <w:rsid w:val="00FA34F8"/>
    <w:rsid w:val="00FB0059"/>
    <w:rsid w:val="00FB4467"/>
    <w:rsid w:val="00FE4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9A10C-4035-40A1-9A62-AE919C28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18EE"/>
    <w:pPr>
      <w:spacing w:after="120"/>
    </w:pPr>
  </w:style>
  <w:style w:type="paragraph" w:styleId="Kop1">
    <w:name w:val="heading 1"/>
    <w:next w:val="Standaard"/>
    <w:link w:val="Kop1Char"/>
    <w:uiPriority w:val="9"/>
    <w:qFormat/>
    <w:rsid w:val="00DD1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D18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7AB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2098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31432"/>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1A47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1A470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18EE"/>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B95787"/>
    <w:pPr>
      <w:spacing w:after="0" w:line="240" w:lineRule="auto"/>
    </w:pPr>
  </w:style>
  <w:style w:type="table" w:styleId="Tabelraster">
    <w:name w:val="Table Grid"/>
    <w:basedOn w:val="Standaardtabel"/>
    <w:uiPriority w:val="59"/>
    <w:rsid w:val="0065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8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1881"/>
  </w:style>
  <w:style w:type="paragraph" w:styleId="Voettekst">
    <w:name w:val="footer"/>
    <w:basedOn w:val="Standaard"/>
    <w:link w:val="VoettekstChar"/>
    <w:uiPriority w:val="99"/>
    <w:unhideWhenUsed/>
    <w:rsid w:val="008D18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1881"/>
  </w:style>
  <w:style w:type="paragraph" w:styleId="Ballontekst">
    <w:name w:val="Balloon Text"/>
    <w:basedOn w:val="Standaard"/>
    <w:link w:val="BallontekstChar"/>
    <w:uiPriority w:val="99"/>
    <w:semiHidden/>
    <w:unhideWhenUsed/>
    <w:rsid w:val="005B2B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B3A"/>
    <w:rPr>
      <w:rFonts w:ascii="Tahoma" w:hAnsi="Tahoma" w:cs="Tahoma"/>
      <w:sz w:val="16"/>
      <w:szCs w:val="16"/>
    </w:rPr>
  </w:style>
  <w:style w:type="character" w:customStyle="1" w:styleId="GeenafstandChar">
    <w:name w:val="Geen afstand Char"/>
    <w:basedOn w:val="Standaardalinea-lettertype"/>
    <w:link w:val="Geenafstand"/>
    <w:uiPriority w:val="1"/>
    <w:rsid w:val="00B95787"/>
  </w:style>
  <w:style w:type="paragraph" w:styleId="Kopvaninhoudsopgave">
    <w:name w:val="TOC Heading"/>
    <w:basedOn w:val="Kop1"/>
    <w:next w:val="Standaard"/>
    <w:uiPriority w:val="39"/>
    <w:semiHidden/>
    <w:unhideWhenUsed/>
    <w:qFormat/>
    <w:rsid w:val="00EB7ABA"/>
    <w:pPr>
      <w:outlineLvl w:val="9"/>
    </w:pPr>
  </w:style>
  <w:style w:type="paragraph" w:styleId="Titel">
    <w:name w:val="Title"/>
    <w:basedOn w:val="Standaard"/>
    <w:next w:val="Standaard"/>
    <w:link w:val="TitelChar"/>
    <w:uiPriority w:val="10"/>
    <w:qFormat/>
    <w:rsid w:val="00EB7A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B7AB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DD18E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B7ABA"/>
    <w:pPr>
      <w:ind w:left="720"/>
      <w:contextualSpacing/>
    </w:pPr>
  </w:style>
  <w:style w:type="character" w:customStyle="1" w:styleId="Kop3Char">
    <w:name w:val="Kop 3 Char"/>
    <w:basedOn w:val="Standaardalinea-lettertype"/>
    <w:link w:val="Kop3"/>
    <w:uiPriority w:val="9"/>
    <w:rsid w:val="00EB7ABA"/>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E27545"/>
    <w:pPr>
      <w:spacing w:after="100"/>
    </w:pPr>
  </w:style>
  <w:style w:type="paragraph" w:styleId="Inhopg2">
    <w:name w:val="toc 2"/>
    <w:basedOn w:val="Standaard"/>
    <w:next w:val="Standaard"/>
    <w:autoRedefine/>
    <w:uiPriority w:val="39"/>
    <w:unhideWhenUsed/>
    <w:rsid w:val="00E27545"/>
    <w:pPr>
      <w:spacing w:after="100"/>
      <w:ind w:left="220"/>
    </w:pPr>
  </w:style>
  <w:style w:type="paragraph" w:styleId="Inhopg3">
    <w:name w:val="toc 3"/>
    <w:basedOn w:val="Standaard"/>
    <w:next w:val="Standaard"/>
    <w:autoRedefine/>
    <w:uiPriority w:val="39"/>
    <w:unhideWhenUsed/>
    <w:rsid w:val="00E27545"/>
    <w:pPr>
      <w:spacing w:after="100"/>
      <w:ind w:left="440"/>
    </w:pPr>
  </w:style>
  <w:style w:type="character" w:styleId="Hyperlink">
    <w:name w:val="Hyperlink"/>
    <w:basedOn w:val="Standaardalinea-lettertype"/>
    <w:uiPriority w:val="99"/>
    <w:unhideWhenUsed/>
    <w:rsid w:val="00E27545"/>
    <w:rPr>
      <w:color w:val="0000FF" w:themeColor="hyperlink"/>
      <w:u w:val="single"/>
    </w:rPr>
  </w:style>
  <w:style w:type="character" w:customStyle="1" w:styleId="tx1">
    <w:name w:val="tx1"/>
    <w:rsid w:val="00166B34"/>
    <w:rPr>
      <w:b/>
      <w:bCs/>
    </w:rPr>
  </w:style>
  <w:style w:type="character" w:customStyle="1" w:styleId="m1">
    <w:name w:val="m1"/>
    <w:basedOn w:val="Standaardalinea-lettertype"/>
    <w:rsid w:val="001C7C46"/>
    <w:rPr>
      <w:color w:val="0000FF"/>
    </w:rPr>
  </w:style>
  <w:style w:type="character" w:customStyle="1" w:styleId="t1">
    <w:name w:val="t1"/>
    <w:basedOn w:val="Standaardalinea-lettertype"/>
    <w:rsid w:val="001C7C46"/>
    <w:rPr>
      <w:color w:val="990000"/>
    </w:rPr>
  </w:style>
  <w:style w:type="paragraph" w:customStyle="1" w:styleId="Code">
    <w:name w:val="Code"/>
    <w:basedOn w:val="Standaard"/>
    <w:rsid w:val="001A4703"/>
    <w:pPr>
      <w:keepLines/>
      <w:pBdr>
        <w:top w:val="dashed" w:sz="4" w:space="1" w:color="auto"/>
        <w:left w:val="dashed" w:sz="4" w:space="4" w:color="auto"/>
        <w:bottom w:val="dashed" w:sz="4" w:space="1" w:color="auto"/>
      </w:pBdr>
      <w:tabs>
        <w:tab w:val="left" w:pos="1134"/>
        <w:tab w:val="left" w:pos="1701"/>
        <w:tab w:val="left" w:pos="2268"/>
        <w:tab w:val="left" w:pos="2835"/>
        <w:tab w:val="left" w:pos="3402"/>
        <w:tab w:val="left" w:pos="3969"/>
        <w:tab w:val="left" w:pos="4536"/>
        <w:tab w:val="left" w:pos="5103"/>
        <w:tab w:val="left" w:pos="5670"/>
      </w:tabs>
      <w:spacing w:before="120" w:line="240" w:lineRule="auto"/>
      <w:ind w:left="567"/>
      <w:contextualSpacing/>
    </w:pPr>
    <w:rPr>
      <w:rFonts w:ascii="Consolas" w:hAnsi="Consolas"/>
      <w:sz w:val="18"/>
      <w14:textOutline w14:w="9525" w14:cap="rnd" w14:cmpd="sng" w14:algn="ctr">
        <w14:noFill/>
        <w14:prstDash w14:val="solid"/>
        <w14:bevel/>
      </w14:textOutline>
    </w:rPr>
  </w:style>
  <w:style w:type="character" w:customStyle="1" w:styleId="Kop4Char">
    <w:name w:val="Kop 4 Char"/>
    <w:basedOn w:val="Standaardalinea-lettertype"/>
    <w:link w:val="Kop4"/>
    <w:uiPriority w:val="9"/>
    <w:rsid w:val="00A20985"/>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3143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1A470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1A470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44516">
      <w:bodyDiv w:val="1"/>
      <w:marLeft w:val="0"/>
      <w:marRight w:val="0"/>
      <w:marTop w:val="0"/>
      <w:marBottom w:val="0"/>
      <w:divBdr>
        <w:top w:val="none" w:sz="0" w:space="0" w:color="auto"/>
        <w:left w:val="none" w:sz="0" w:space="0" w:color="auto"/>
        <w:bottom w:val="none" w:sz="0" w:space="0" w:color="auto"/>
        <w:right w:val="none" w:sz="0" w:space="0" w:color="auto"/>
      </w:divBdr>
    </w:div>
    <w:div w:id="2069910164">
      <w:bodyDiv w:val="1"/>
      <w:marLeft w:val="0"/>
      <w:marRight w:val="360"/>
      <w:marTop w:val="0"/>
      <w:marBottom w:val="0"/>
      <w:divBdr>
        <w:top w:val="none" w:sz="0" w:space="0" w:color="auto"/>
        <w:left w:val="none" w:sz="0" w:space="0" w:color="auto"/>
        <w:bottom w:val="none" w:sz="0" w:space="0" w:color="auto"/>
        <w:right w:val="none" w:sz="0" w:space="0" w:color="auto"/>
      </w:divBdr>
      <w:divsChild>
        <w:div w:id="881399626">
          <w:marLeft w:val="240"/>
          <w:marRight w:val="240"/>
          <w:marTop w:val="0"/>
          <w:marBottom w:val="0"/>
          <w:divBdr>
            <w:top w:val="none" w:sz="0" w:space="0" w:color="auto"/>
            <w:left w:val="none" w:sz="0" w:space="0" w:color="auto"/>
            <w:bottom w:val="none" w:sz="0" w:space="0" w:color="auto"/>
            <w:right w:val="none" w:sz="0" w:space="0" w:color="auto"/>
          </w:divBdr>
          <w:divsChild>
            <w:div w:id="1409303858">
              <w:marLeft w:val="0"/>
              <w:marRight w:val="0"/>
              <w:marTop w:val="0"/>
              <w:marBottom w:val="0"/>
              <w:divBdr>
                <w:top w:val="none" w:sz="0" w:space="0" w:color="auto"/>
                <w:left w:val="none" w:sz="0" w:space="0" w:color="auto"/>
                <w:bottom w:val="none" w:sz="0" w:space="0" w:color="auto"/>
                <w:right w:val="none" w:sz="0" w:space="0" w:color="auto"/>
              </w:divBdr>
              <w:divsChild>
                <w:div w:id="1115293061">
                  <w:marLeft w:val="240"/>
                  <w:marRight w:val="240"/>
                  <w:marTop w:val="0"/>
                  <w:marBottom w:val="0"/>
                  <w:divBdr>
                    <w:top w:val="none" w:sz="0" w:space="0" w:color="auto"/>
                    <w:left w:val="none" w:sz="0" w:space="0" w:color="auto"/>
                    <w:bottom w:val="none" w:sz="0" w:space="0" w:color="auto"/>
                    <w:right w:val="none" w:sz="0" w:space="0" w:color="auto"/>
                  </w:divBdr>
                  <w:divsChild>
                    <w:div w:id="2008434905">
                      <w:marLeft w:val="0"/>
                      <w:marRight w:val="0"/>
                      <w:marTop w:val="0"/>
                      <w:marBottom w:val="0"/>
                      <w:divBdr>
                        <w:top w:val="none" w:sz="0" w:space="0" w:color="auto"/>
                        <w:left w:val="none" w:sz="0" w:space="0" w:color="auto"/>
                        <w:bottom w:val="none" w:sz="0" w:space="0" w:color="auto"/>
                        <w:right w:val="none" w:sz="0" w:space="0" w:color="auto"/>
                      </w:divBdr>
                      <w:divsChild>
                        <w:div w:id="1187061225">
                          <w:marLeft w:val="240"/>
                          <w:marRight w:val="240"/>
                          <w:marTop w:val="0"/>
                          <w:marBottom w:val="0"/>
                          <w:divBdr>
                            <w:top w:val="none" w:sz="0" w:space="0" w:color="auto"/>
                            <w:left w:val="none" w:sz="0" w:space="0" w:color="auto"/>
                            <w:bottom w:val="none" w:sz="0" w:space="0" w:color="auto"/>
                            <w:right w:val="none" w:sz="0" w:space="0" w:color="auto"/>
                          </w:divBdr>
                          <w:divsChild>
                            <w:div w:id="699624363">
                              <w:marLeft w:val="240"/>
                              <w:marRight w:val="0"/>
                              <w:marTop w:val="0"/>
                              <w:marBottom w:val="0"/>
                              <w:divBdr>
                                <w:top w:val="none" w:sz="0" w:space="0" w:color="auto"/>
                                <w:left w:val="none" w:sz="0" w:space="0" w:color="auto"/>
                                <w:bottom w:val="none" w:sz="0" w:space="0" w:color="auto"/>
                                <w:right w:val="none" w:sz="0" w:space="0" w:color="auto"/>
                              </w:divBdr>
                            </w:div>
                            <w:div w:id="1668433710">
                              <w:marLeft w:val="0"/>
                              <w:marRight w:val="0"/>
                              <w:marTop w:val="0"/>
                              <w:marBottom w:val="0"/>
                              <w:divBdr>
                                <w:top w:val="none" w:sz="0" w:space="0" w:color="auto"/>
                                <w:left w:val="none" w:sz="0" w:space="0" w:color="auto"/>
                                <w:bottom w:val="none" w:sz="0" w:space="0" w:color="auto"/>
                                <w:right w:val="none" w:sz="0" w:space="0" w:color="auto"/>
                              </w:divBdr>
                              <w:divsChild>
                                <w:div w:id="1679235824">
                                  <w:marLeft w:val="240"/>
                                  <w:marRight w:val="240"/>
                                  <w:marTop w:val="0"/>
                                  <w:marBottom w:val="0"/>
                                  <w:divBdr>
                                    <w:top w:val="none" w:sz="0" w:space="0" w:color="auto"/>
                                    <w:left w:val="none" w:sz="0" w:space="0" w:color="auto"/>
                                    <w:bottom w:val="none" w:sz="0" w:space="0" w:color="auto"/>
                                    <w:right w:val="none" w:sz="0" w:space="0" w:color="auto"/>
                                  </w:divBdr>
                                  <w:divsChild>
                                    <w:div w:id="912162143">
                                      <w:marLeft w:val="240"/>
                                      <w:marRight w:val="0"/>
                                      <w:marTop w:val="0"/>
                                      <w:marBottom w:val="0"/>
                                      <w:divBdr>
                                        <w:top w:val="none" w:sz="0" w:space="0" w:color="auto"/>
                                        <w:left w:val="none" w:sz="0" w:space="0" w:color="auto"/>
                                        <w:bottom w:val="none" w:sz="0" w:space="0" w:color="auto"/>
                                        <w:right w:val="none" w:sz="0" w:space="0" w:color="auto"/>
                                      </w:divBdr>
                                    </w:div>
                                  </w:divsChild>
                                </w:div>
                                <w:div w:id="1625963132">
                                  <w:marLeft w:val="240"/>
                                  <w:marRight w:val="240"/>
                                  <w:marTop w:val="0"/>
                                  <w:marBottom w:val="0"/>
                                  <w:divBdr>
                                    <w:top w:val="none" w:sz="0" w:space="0" w:color="auto"/>
                                    <w:left w:val="none" w:sz="0" w:space="0" w:color="auto"/>
                                    <w:bottom w:val="none" w:sz="0" w:space="0" w:color="auto"/>
                                    <w:right w:val="none" w:sz="0" w:space="0" w:color="auto"/>
                                  </w:divBdr>
                                  <w:divsChild>
                                    <w:div w:id="1878814113">
                                      <w:marLeft w:val="240"/>
                                      <w:marRight w:val="0"/>
                                      <w:marTop w:val="0"/>
                                      <w:marBottom w:val="0"/>
                                      <w:divBdr>
                                        <w:top w:val="none" w:sz="0" w:space="0" w:color="auto"/>
                                        <w:left w:val="none" w:sz="0" w:space="0" w:color="auto"/>
                                        <w:bottom w:val="none" w:sz="0" w:space="0" w:color="auto"/>
                                        <w:right w:val="none" w:sz="0" w:space="0" w:color="auto"/>
                                      </w:divBdr>
                                    </w:div>
                                  </w:divsChild>
                                </w:div>
                                <w:div w:id="1972903874">
                                  <w:marLeft w:val="240"/>
                                  <w:marRight w:val="240"/>
                                  <w:marTop w:val="0"/>
                                  <w:marBottom w:val="0"/>
                                  <w:divBdr>
                                    <w:top w:val="none" w:sz="0" w:space="0" w:color="auto"/>
                                    <w:left w:val="none" w:sz="0" w:space="0" w:color="auto"/>
                                    <w:bottom w:val="none" w:sz="0" w:space="0" w:color="auto"/>
                                    <w:right w:val="none" w:sz="0" w:space="0" w:color="auto"/>
                                  </w:divBdr>
                                  <w:divsChild>
                                    <w:div w:id="1315642033">
                                      <w:marLeft w:val="240"/>
                                      <w:marRight w:val="0"/>
                                      <w:marTop w:val="0"/>
                                      <w:marBottom w:val="0"/>
                                      <w:divBdr>
                                        <w:top w:val="none" w:sz="0" w:space="0" w:color="auto"/>
                                        <w:left w:val="none" w:sz="0" w:space="0" w:color="auto"/>
                                        <w:bottom w:val="none" w:sz="0" w:space="0" w:color="auto"/>
                                        <w:right w:val="none" w:sz="0" w:space="0" w:color="auto"/>
                                      </w:divBdr>
                                    </w:div>
                                  </w:divsChild>
                                </w:div>
                                <w:div w:id="85882367">
                                  <w:marLeft w:val="240"/>
                                  <w:marRight w:val="240"/>
                                  <w:marTop w:val="0"/>
                                  <w:marBottom w:val="0"/>
                                  <w:divBdr>
                                    <w:top w:val="none" w:sz="0" w:space="0" w:color="auto"/>
                                    <w:left w:val="none" w:sz="0" w:space="0" w:color="auto"/>
                                    <w:bottom w:val="none" w:sz="0" w:space="0" w:color="auto"/>
                                    <w:right w:val="none" w:sz="0" w:space="0" w:color="auto"/>
                                  </w:divBdr>
                                  <w:divsChild>
                                    <w:div w:id="1983609214">
                                      <w:marLeft w:val="240"/>
                                      <w:marRight w:val="0"/>
                                      <w:marTop w:val="0"/>
                                      <w:marBottom w:val="0"/>
                                      <w:divBdr>
                                        <w:top w:val="none" w:sz="0" w:space="0" w:color="auto"/>
                                        <w:left w:val="none" w:sz="0" w:space="0" w:color="auto"/>
                                        <w:bottom w:val="none" w:sz="0" w:space="0" w:color="auto"/>
                                        <w:right w:val="none" w:sz="0" w:space="0" w:color="auto"/>
                                      </w:divBdr>
                                    </w:div>
                                    <w:div w:id="519785541">
                                      <w:marLeft w:val="0"/>
                                      <w:marRight w:val="0"/>
                                      <w:marTop w:val="0"/>
                                      <w:marBottom w:val="0"/>
                                      <w:divBdr>
                                        <w:top w:val="none" w:sz="0" w:space="0" w:color="auto"/>
                                        <w:left w:val="none" w:sz="0" w:space="0" w:color="auto"/>
                                        <w:bottom w:val="none" w:sz="0" w:space="0" w:color="auto"/>
                                        <w:right w:val="none" w:sz="0" w:space="0" w:color="auto"/>
                                      </w:divBdr>
                                      <w:divsChild>
                                        <w:div w:id="1905338105">
                                          <w:marLeft w:val="240"/>
                                          <w:marRight w:val="240"/>
                                          <w:marTop w:val="0"/>
                                          <w:marBottom w:val="0"/>
                                          <w:divBdr>
                                            <w:top w:val="none" w:sz="0" w:space="0" w:color="auto"/>
                                            <w:left w:val="none" w:sz="0" w:space="0" w:color="auto"/>
                                            <w:bottom w:val="none" w:sz="0" w:space="0" w:color="auto"/>
                                            <w:right w:val="none" w:sz="0" w:space="0" w:color="auto"/>
                                          </w:divBdr>
                                          <w:divsChild>
                                            <w:div w:id="1951207691">
                                              <w:marLeft w:val="240"/>
                                              <w:marRight w:val="0"/>
                                              <w:marTop w:val="0"/>
                                              <w:marBottom w:val="0"/>
                                              <w:divBdr>
                                                <w:top w:val="none" w:sz="0" w:space="0" w:color="auto"/>
                                                <w:left w:val="none" w:sz="0" w:space="0" w:color="auto"/>
                                                <w:bottom w:val="none" w:sz="0" w:space="0" w:color="auto"/>
                                                <w:right w:val="none" w:sz="0" w:space="0" w:color="auto"/>
                                              </w:divBdr>
                                            </w:div>
                                          </w:divsChild>
                                        </w:div>
                                        <w:div w:id="5920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942">
                                  <w:marLeft w:val="240"/>
                                  <w:marRight w:val="240"/>
                                  <w:marTop w:val="0"/>
                                  <w:marBottom w:val="0"/>
                                  <w:divBdr>
                                    <w:top w:val="none" w:sz="0" w:space="0" w:color="auto"/>
                                    <w:left w:val="none" w:sz="0" w:space="0" w:color="auto"/>
                                    <w:bottom w:val="none" w:sz="0" w:space="0" w:color="auto"/>
                                    <w:right w:val="none" w:sz="0" w:space="0" w:color="auto"/>
                                  </w:divBdr>
                                  <w:divsChild>
                                    <w:div w:id="1425226264">
                                      <w:marLeft w:val="240"/>
                                      <w:marRight w:val="0"/>
                                      <w:marTop w:val="0"/>
                                      <w:marBottom w:val="0"/>
                                      <w:divBdr>
                                        <w:top w:val="none" w:sz="0" w:space="0" w:color="auto"/>
                                        <w:left w:val="none" w:sz="0" w:space="0" w:color="auto"/>
                                        <w:bottom w:val="none" w:sz="0" w:space="0" w:color="auto"/>
                                        <w:right w:val="none" w:sz="0" w:space="0" w:color="auto"/>
                                      </w:divBdr>
                                    </w:div>
                                  </w:divsChild>
                                </w:div>
                                <w:div w:id="375740373">
                                  <w:marLeft w:val="240"/>
                                  <w:marRight w:val="240"/>
                                  <w:marTop w:val="0"/>
                                  <w:marBottom w:val="0"/>
                                  <w:divBdr>
                                    <w:top w:val="none" w:sz="0" w:space="0" w:color="auto"/>
                                    <w:left w:val="none" w:sz="0" w:space="0" w:color="auto"/>
                                    <w:bottom w:val="none" w:sz="0" w:space="0" w:color="auto"/>
                                    <w:right w:val="none" w:sz="0" w:space="0" w:color="auto"/>
                                  </w:divBdr>
                                  <w:divsChild>
                                    <w:div w:id="806900605">
                                      <w:marLeft w:val="240"/>
                                      <w:marRight w:val="0"/>
                                      <w:marTop w:val="0"/>
                                      <w:marBottom w:val="0"/>
                                      <w:divBdr>
                                        <w:top w:val="none" w:sz="0" w:space="0" w:color="auto"/>
                                        <w:left w:val="none" w:sz="0" w:space="0" w:color="auto"/>
                                        <w:bottom w:val="none" w:sz="0" w:space="0" w:color="auto"/>
                                        <w:right w:val="none" w:sz="0" w:space="0" w:color="auto"/>
                                      </w:divBdr>
                                    </w:div>
                                  </w:divsChild>
                                </w:div>
                                <w:div w:id="64380489">
                                  <w:marLeft w:val="240"/>
                                  <w:marRight w:val="240"/>
                                  <w:marTop w:val="0"/>
                                  <w:marBottom w:val="0"/>
                                  <w:divBdr>
                                    <w:top w:val="none" w:sz="0" w:space="0" w:color="auto"/>
                                    <w:left w:val="none" w:sz="0" w:space="0" w:color="auto"/>
                                    <w:bottom w:val="none" w:sz="0" w:space="0" w:color="auto"/>
                                    <w:right w:val="none" w:sz="0" w:space="0" w:color="auto"/>
                                  </w:divBdr>
                                  <w:divsChild>
                                    <w:div w:id="526065846">
                                      <w:marLeft w:val="240"/>
                                      <w:marRight w:val="0"/>
                                      <w:marTop w:val="0"/>
                                      <w:marBottom w:val="0"/>
                                      <w:divBdr>
                                        <w:top w:val="none" w:sz="0" w:space="0" w:color="auto"/>
                                        <w:left w:val="none" w:sz="0" w:space="0" w:color="auto"/>
                                        <w:bottom w:val="none" w:sz="0" w:space="0" w:color="auto"/>
                                        <w:right w:val="none" w:sz="0" w:space="0" w:color="auto"/>
                                      </w:divBdr>
                                    </w:div>
                                  </w:divsChild>
                                </w:div>
                                <w:div w:id="1187330705">
                                  <w:marLeft w:val="240"/>
                                  <w:marRight w:val="240"/>
                                  <w:marTop w:val="0"/>
                                  <w:marBottom w:val="0"/>
                                  <w:divBdr>
                                    <w:top w:val="none" w:sz="0" w:space="0" w:color="auto"/>
                                    <w:left w:val="none" w:sz="0" w:space="0" w:color="auto"/>
                                    <w:bottom w:val="none" w:sz="0" w:space="0" w:color="auto"/>
                                    <w:right w:val="none" w:sz="0" w:space="0" w:color="auto"/>
                                  </w:divBdr>
                                  <w:divsChild>
                                    <w:div w:id="1276402566">
                                      <w:marLeft w:val="240"/>
                                      <w:marRight w:val="0"/>
                                      <w:marTop w:val="0"/>
                                      <w:marBottom w:val="0"/>
                                      <w:divBdr>
                                        <w:top w:val="none" w:sz="0" w:space="0" w:color="auto"/>
                                        <w:left w:val="none" w:sz="0" w:space="0" w:color="auto"/>
                                        <w:bottom w:val="none" w:sz="0" w:space="0" w:color="auto"/>
                                        <w:right w:val="none" w:sz="0" w:space="0" w:color="auto"/>
                                      </w:divBdr>
                                    </w:div>
                                  </w:divsChild>
                                </w:div>
                                <w:div w:id="491024322">
                                  <w:marLeft w:val="240"/>
                                  <w:marRight w:val="240"/>
                                  <w:marTop w:val="0"/>
                                  <w:marBottom w:val="0"/>
                                  <w:divBdr>
                                    <w:top w:val="none" w:sz="0" w:space="0" w:color="auto"/>
                                    <w:left w:val="none" w:sz="0" w:space="0" w:color="auto"/>
                                    <w:bottom w:val="none" w:sz="0" w:space="0" w:color="auto"/>
                                    <w:right w:val="none" w:sz="0" w:space="0" w:color="auto"/>
                                  </w:divBdr>
                                  <w:divsChild>
                                    <w:div w:id="1844583133">
                                      <w:marLeft w:val="240"/>
                                      <w:marRight w:val="0"/>
                                      <w:marTop w:val="0"/>
                                      <w:marBottom w:val="0"/>
                                      <w:divBdr>
                                        <w:top w:val="none" w:sz="0" w:space="0" w:color="auto"/>
                                        <w:left w:val="none" w:sz="0" w:space="0" w:color="auto"/>
                                        <w:bottom w:val="none" w:sz="0" w:space="0" w:color="auto"/>
                                        <w:right w:val="none" w:sz="0" w:space="0" w:color="auto"/>
                                      </w:divBdr>
                                    </w:div>
                                  </w:divsChild>
                                </w:div>
                                <w:div w:id="557589698">
                                  <w:marLeft w:val="240"/>
                                  <w:marRight w:val="240"/>
                                  <w:marTop w:val="0"/>
                                  <w:marBottom w:val="0"/>
                                  <w:divBdr>
                                    <w:top w:val="none" w:sz="0" w:space="0" w:color="auto"/>
                                    <w:left w:val="none" w:sz="0" w:space="0" w:color="auto"/>
                                    <w:bottom w:val="none" w:sz="0" w:space="0" w:color="auto"/>
                                    <w:right w:val="none" w:sz="0" w:space="0" w:color="auto"/>
                                  </w:divBdr>
                                  <w:divsChild>
                                    <w:div w:id="287514890">
                                      <w:marLeft w:val="240"/>
                                      <w:marRight w:val="0"/>
                                      <w:marTop w:val="0"/>
                                      <w:marBottom w:val="0"/>
                                      <w:divBdr>
                                        <w:top w:val="none" w:sz="0" w:space="0" w:color="auto"/>
                                        <w:left w:val="none" w:sz="0" w:space="0" w:color="auto"/>
                                        <w:bottom w:val="none" w:sz="0" w:space="0" w:color="auto"/>
                                        <w:right w:val="none" w:sz="0" w:space="0" w:color="auto"/>
                                      </w:divBdr>
                                    </w:div>
                                  </w:divsChild>
                                </w:div>
                                <w:div w:id="585649699">
                                  <w:marLeft w:val="240"/>
                                  <w:marRight w:val="240"/>
                                  <w:marTop w:val="0"/>
                                  <w:marBottom w:val="0"/>
                                  <w:divBdr>
                                    <w:top w:val="none" w:sz="0" w:space="0" w:color="auto"/>
                                    <w:left w:val="none" w:sz="0" w:space="0" w:color="auto"/>
                                    <w:bottom w:val="none" w:sz="0" w:space="0" w:color="auto"/>
                                    <w:right w:val="none" w:sz="0" w:space="0" w:color="auto"/>
                                  </w:divBdr>
                                  <w:divsChild>
                                    <w:div w:id="943923233">
                                      <w:marLeft w:val="240"/>
                                      <w:marRight w:val="0"/>
                                      <w:marTop w:val="0"/>
                                      <w:marBottom w:val="0"/>
                                      <w:divBdr>
                                        <w:top w:val="none" w:sz="0" w:space="0" w:color="auto"/>
                                        <w:left w:val="none" w:sz="0" w:space="0" w:color="auto"/>
                                        <w:bottom w:val="none" w:sz="0" w:space="0" w:color="auto"/>
                                        <w:right w:val="none" w:sz="0" w:space="0" w:color="auto"/>
                                      </w:divBdr>
                                    </w:div>
                                  </w:divsChild>
                                </w:div>
                                <w:div w:id="338583968">
                                  <w:marLeft w:val="240"/>
                                  <w:marRight w:val="240"/>
                                  <w:marTop w:val="0"/>
                                  <w:marBottom w:val="0"/>
                                  <w:divBdr>
                                    <w:top w:val="none" w:sz="0" w:space="0" w:color="auto"/>
                                    <w:left w:val="none" w:sz="0" w:space="0" w:color="auto"/>
                                    <w:bottom w:val="none" w:sz="0" w:space="0" w:color="auto"/>
                                    <w:right w:val="none" w:sz="0" w:space="0" w:color="auto"/>
                                  </w:divBdr>
                                  <w:divsChild>
                                    <w:div w:id="983895115">
                                      <w:marLeft w:val="240"/>
                                      <w:marRight w:val="0"/>
                                      <w:marTop w:val="0"/>
                                      <w:marBottom w:val="0"/>
                                      <w:divBdr>
                                        <w:top w:val="none" w:sz="0" w:space="0" w:color="auto"/>
                                        <w:left w:val="none" w:sz="0" w:space="0" w:color="auto"/>
                                        <w:bottom w:val="none" w:sz="0" w:space="0" w:color="auto"/>
                                        <w:right w:val="none" w:sz="0" w:space="0" w:color="auto"/>
                                      </w:divBdr>
                                    </w:div>
                                  </w:divsChild>
                                </w:div>
                                <w:div w:id="1203791692">
                                  <w:marLeft w:val="240"/>
                                  <w:marRight w:val="240"/>
                                  <w:marTop w:val="0"/>
                                  <w:marBottom w:val="0"/>
                                  <w:divBdr>
                                    <w:top w:val="none" w:sz="0" w:space="0" w:color="auto"/>
                                    <w:left w:val="none" w:sz="0" w:space="0" w:color="auto"/>
                                    <w:bottom w:val="none" w:sz="0" w:space="0" w:color="auto"/>
                                    <w:right w:val="none" w:sz="0" w:space="0" w:color="auto"/>
                                  </w:divBdr>
                                  <w:divsChild>
                                    <w:div w:id="1557425809">
                                      <w:marLeft w:val="240"/>
                                      <w:marRight w:val="0"/>
                                      <w:marTop w:val="0"/>
                                      <w:marBottom w:val="0"/>
                                      <w:divBdr>
                                        <w:top w:val="none" w:sz="0" w:space="0" w:color="auto"/>
                                        <w:left w:val="none" w:sz="0" w:space="0" w:color="auto"/>
                                        <w:bottom w:val="none" w:sz="0" w:space="0" w:color="auto"/>
                                        <w:right w:val="none" w:sz="0" w:space="0" w:color="auto"/>
                                      </w:divBdr>
                                    </w:div>
                                  </w:divsChild>
                                </w:div>
                                <w:div w:id="1565599665">
                                  <w:marLeft w:val="240"/>
                                  <w:marRight w:val="240"/>
                                  <w:marTop w:val="0"/>
                                  <w:marBottom w:val="0"/>
                                  <w:divBdr>
                                    <w:top w:val="none" w:sz="0" w:space="0" w:color="auto"/>
                                    <w:left w:val="none" w:sz="0" w:space="0" w:color="auto"/>
                                    <w:bottom w:val="none" w:sz="0" w:space="0" w:color="auto"/>
                                    <w:right w:val="none" w:sz="0" w:space="0" w:color="auto"/>
                                  </w:divBdr>
                                  <w:divsChild>
                                    <w:div w:id="2013490286">
                                      <w:marLeft w:val="240"/>
                                      <w:marRight w:val="0"/>
                                      <w:marTop w:val="0"/>
                                      <w:marBottom w:val="0"/>
                                      <w:divBdr>
                                        <w:top w:val="none" w:sz="0" w:space="0" w:color="auto"/>
                                        <w:left w:val="none" w:sz="0" w:space="0" w:color="auto"/>
                                        <w:bottom w:val="none" w:sz="0" w:space="0" w:color="auto"/>
                                        <w:right w:val="none" w:sz="0" w:space="0" w:color="auto"/>
                                      </w:divBdr>
                                    </w:div>
                                  </w:divsChild>
                                </w:div>
                                <w:div w:id="1718816147">
                                  <w:marLeft w:val="240"/>
                                  <w:marRight w:val="240"/>
                                  <w:marTop w:val="0"/>
                                  <w:marBottom w:val="0"/>
                                  <w:divBdr>
                                    <w:top w:val="none" w:sz="0" w:space="0" w:color="auto"/>
                                    <w:left w:val="none" w:sz="0" w:space="0" w:color="auto"/>
                                    <w:bottom w:val="none" w:sz="0" w:space="0" w:color="auto"/>
                                    <w:right w:val="none" w:sz="0" w:space="0" w:color="auto"/>
                                  </w:divBdr>
                                  <w:divsChild>
                                    <w:div w:id="1112435956">
                                      <w:marLeft w:val="240"/>
                                      <w:marRight w:val="0"/>
                                      <w:marTop w:val="0"/>
                                      <w:marBottom w:val="0"/>
                                      <w:divBdr>
                                        <w:top w:val="none" w:sz="0" w:space="0" w:color="auto"/>
                                        <w:left w:val="none" w:sz="0" w:space="0" w:color="auto"/>
                                        <w:bottom w:val="none" w:sz="0" w:space="0" w:color="auto"/>
                                        <w:right w:val="none" w:sz="0" w:space="0" w:color="auto"/>
                                      </w:divBdr>
                                    </w:div>
                                  </w:divsChild>
                                </w:div>
                                <w:div w:id="197008634">
                                  <w:marLeft w:val="240"/>
                                  <w:marRight w:val="240"/>
                                  <w:marTop w:val="0"/>
                                  <w:marBottom w:val="0"/>
                                  <w:divBdr>
                                    <w:top w:val="none" w:sz="0" w:space="0" w:color="auto"/>
                                    <w:left w:val="none" w:sz="0" w:space="0" w:color="auto"/>
                                    <w:bottom w:val="none" w:sz="0" w:space="0" w:color="auto"/>
                                    <w:right w:val="none" w:sz="0" w:space="0" w:color="auto"/>
                                  </w:divBdr>
                                  <w:divsChild>
                                    <w:div w:id="1065296762">
                                      <w:marLeft w:val="240"/>
                                      <w:marRight w:val="0"/>
                                      <w:marTop w:val="0"/>
                                      <w:marBottom w:val="0"/>
                                      <w:divBdr>
                                        <w:top w:val="none" w:sz="0" w:space="0" w:color="auto"/>
                                        <w:left w:val="none" w:sz="0" w:space="0" w:color="auto"/>
                                        <w:bottom w:val="none" w:sz="0" w:space="0" w:color="auto"/>
                                        <w:right w:val="none" w:sz="0" w:space="0" w:color="auto"/>
                                      </w:divBdr>
                                    </w:div>
                                  </w:divsChild>
                                </w:div>
                                <w:div w:id="1868175474">
                                  <w:marLeft w:val="240"/>
                                  <w:marRight w:val="240"/>
                                  <w:marTop w:val="0"/>
                                  <w:marBottom w:val="0"/>
                                  <w:divBdr>
                                    <w:top w:val="none" w:sz="0" w:space="0" w:color="auto"/>
                                    <w:left w:val="none" w:sz="0" w:space="0" w:color="auto"/>
                                    <w:bottom w:val="none" w:sz="0" w:space="0" w:color="auto"/>
                                    <w:right w:val="none" w:sz="0" w:space="0" w:color="auto"/>
                                  </w:divBdr>
                                  <w:divsChild>
                                    <w:div w:id="1131171812">
                                      <w:marLeft w:val="240"/>
                                      <w:marRight w:val="0"/>
                                      <w:marTop w:val="0"/>
                                      <w:marBottom w:val="0"/>
                                      <w:divBdr>
                                        <w:top w:val="none" w:sz="0" w:space="0" w:color="auto"/>
                                        <w:left w:val="none" w:sz="0" w:space="0" w:color="auto"/>
                                        <w:bottom w:val="none" w:sz="0" w:space="0" w:color="auto"/>
                                        <w:right w:val="none" w:sz="0" w:space="0" w:color="auto"/>
                                      </w:divBdr>
                                    </w:div>
                                  </w:divsChild>
                                </w:div>
                                <w:div w:id="1716927221">
                                  <w:marLeft w:val="240"/>
                                  <w:marRight w:val="240"/>
                                  <w:marTop w:val="0"/>
                                  <w:marBottom w:val="0"/>
                                  <w:divBdr>
                                    <w:top w:val="none" w:sz="0" w:space="0" w:color="auto"/>
                                    <w:left w:val="none" w:sz="0" w:space="0" w:color="auto"/>
                                    <w:bottom w:val="none" w:sz="0" w:space="0" w:color="auto"/>
                                    <w:right w:val="none" w:sz="0" w:space="0" w:color="auto"/>
                                  </w:divBdr>
                                  <w:divsChild>
                                    <w:div w:id="1678190454">
                                      <w:marLeft w:val="240"/>
                                      <w:marRight w:val="0"/>
                                      <w:marTop w:val="0"/>
                                      <w:marBottom w:val="0"/>
                                      <w:divBdr>
                                        <w:top w:val="none" w:sz="0" w:space="0" w:color="auto"/>
                                        <w:left w:val="none" w:sz="0" w:space="0" w:color="auto"/>
                                        <w:bottom w:val="none" w:sz="0" w:space="0" w:color="auto"/>
                                        <w:right w:val="none" w:sz="0" w:space="0" w:color="auto"/>
                                      </w:divBdr>
                                    </w:div>
                                  </w:divsChild>
                                </w:div>
                                <w:div w:id="2110003527">
                                  <w:marLeft w:val="240"/>
                                  <w:marRight w:val="240"/>
                                  <w:marTop w:val="0"/>
                                  <w:marBottom w:val="0"/>
                                  <w:divBdr>
                                    <w:top w:val="none" w:sz="0" w:space="0" w:color="auto"/>
                                    <w:left w:val="none" w:sz="0" w:space="0" w:color="auto"/>
                                    <w:bottom w:val="none" w:sz="0" w:space="0" w:color="auto"/>
                                    <w:right w:val="none" w:sz="0" w:space="0" w:color="auto"/>
                                  </w:divBdr>
                                  <w:divsChild>
                                    <w:div w:id="1455904090">
                                      <w:marLeft w:val="240"/>
                                      <w:marRight w:val="0"/>
                                      <w:marTop w:val="0"/>
                                      <w:marBottom w:val="0"/>
                                      <w:divBdr>
                                        <w:top w:val="none" w:sz="0" w:space="0" w:color="auto"/>
                                        <w:left w:val="none" w:sz="0" w:space="0" w:color="auto"/>
                                        <w:bottom w:val="none" w:sz="0" w:space="0" w:color="auto"/>
                                        <w:right w:val="none" w:sz="0" w:space="0" w:color="auto"/>
                                      </w:divBdr>
                                    </w:div>
                                  </w:divsChild>
                                </w:div>
                                <w:div w:id="1677032785">
                                  <w:marLeft w:val="240"/>
                                  <w:marRight w:val="240"/>
                                  <w:marTop w:val="0"/>
                                  <w:marBottom w:val="0"/>
                                  <w:divBdr>
                                    <w:top w:val="none" w:sz="0" w:space="0" w:color="auto"/>
                                    <w:left w:val="none" w:sz="0" w:space="0" w:color="auto"/>
                                    <w:bottom w:val="none" w:sz="0" w:space="0" w:color="auto"/>
                                    <w:right w:val="none" w:sz="0" w:space="0" w:color="auto"/>
                                  </w:divBdr>
                                  <w:divsChild>
                                    <w:div w:id="1264024287">
                                      <w:marLeft w:val="240"/>
                                      <w:marRight w:val="0"/>
                                      <w:marTop w:val="0"/>
                                      <w:marBottom w:val="0"/>
                                      <w:divBdr>
                                        <w:top w:val="none" w:sz="0" w:space="0" w:color="auto"/>
                                        <w:left w:val="none" w:sz="0" w:space="0" w:color="auto"/>
                                        <w:bottom w:val="none" w:sz="0" w:space="0" w:color="auto"/>
                                        <w:right w:val="none" w:sz="0" w:space="0" w:color="auto"/>
                                      </w:divBdr>
                                    </w:div>
                                  </w:divsChild>
                                </w:div>
                                <w:div w:id="1785466197">
                                  <w:marLeft w:val="240"/>
                                  <w:marRight w:val="240"/>
                                  <w:marTop w:val="0"/>
                                  <w:marBottom w:val="0"/>
                                  <w:divBdr>
                                    <w:top w:val="none" w:sz="0" w:space="0" w:color="auto"/>
                                    <w:left w:val="none" w:sz="0" w:space="0" w:color="auto"/>
                                    <w:bottom w:val="none" w:sz="0" w:space="0" w:color="auto"/>
                                    <w:right w:val="none" w:sz="0" w:space="0" w:color="auto"/>
                                  </w:divBdr>
                                  <w:divsChild>
                                    <w:div w:id="1052344238">
                                      <w:marLeft w:val="240"/>
                                      <w:marRight w:val="0"/>
                                      <w:marTop w:val="0"/>
                                      <w:marBottom w:val="0"/>
                                      <w:divBdr>
                                        <w:top w:val="none" w:sz="0" w:space="0" w:color="auto"/>
                                        <w:left w:val="none" w:sz="0" w:space="0" w:color="auto"/>
                                        <w:bottom w:val="none" w:sz="0" w:space="0" w:color="auto"/>
                                        <w:right w:val="none" w:sz="0" w:space="0" w:color="auto"/>
                                      </w:divBdr>
                                    </w:div>
                                  </w:divsChild>
                                </w:div>
                                <w:div w:id="1744521108">
                                  <w:marLeft w:val="240"/>
                                  <w:marRight w:val="240"/>
                                  <w:marTop w:val="0"/>
                                  <w:marBottom w:val="0"/>
                                  <w:divBdr>
                                    <w:top w:val="none" w:sz="0" w:space="0" w:color="auto"/>
                                    <w:left w:val="none" w:sz="0" w:space="0" w:color="auto"/>
                                    <w:bottom w:val="none" w:sz="0" w:space="0" w:color="auto"/>
                                    <w:right w:val="none" w:sz="0" w:space="0" w:color="auto"/>
                                  </w:divBdr>
                                  <w:divsChild>
                                    <w:div w:id="2061781737">
                                      <w:marLeft w:val="240"/>
                                      <w:marRight w:val="0"/>
                                      <w:marTop w:val="0"/>
                                      <w:marBottom w:val="0"/>
                                      <w:divBdr>
                                        <w:top w:val="none" w:sz="0" w:space="0" w:color="auto"/>
                                        <w:left w:val="none" w:sz="0" w:space="0" w:color="auto"/>
                                        <w:bottom w:val="none" w:sz="0" w:space="0" w:color="auto"/>
                                        <w:right w:val="none" w:sz="0" w:space="0" w:color="auto"/>
                                      </w:divBdr>
                                    </w:div>
                                  </w:divsChild>
                                </w:div>
                                <w:div w:id="1497257526">
                                  <w:marLeft w:val="240"/>
                                  <w:marRight w:val="240"/>
                                  <w:marTop w:val="0"/>
                                  <w:marBottom w:val="0"/>
                                  <w:divBdr>
                                    <w:top w:val="none" w:sz="0" w:space="0" w:color="auto"/>
                                    <w:left w:val="none" w:sz="0" w:space="0" w:color="auto"/>
                                    <w:bottom w:val="none" w:sz="0" w:space="0" w:color="auto"/>
                                    <w:right w:val="none" w:sz="0" w:space="0" w:color="auto"/>
                                  </w:divBdr>
                                  <w:divsChild>
                                    <w:div w:id="480537380">
                                      <w:marLeft w:val="240"/>
                                      <w:marRight w:val="0"/>
                                      <w:marTop w:val="0"/>
                                      <w:marBottom w:val="0"/>
                                      <w:divBdr>
                                        <w:top w:val="none" w:sz="0" w:space="0" w:color="auto"/>
                                        <w:left w:val="none" w:sz="0" w:space="0" w:color="auto"/>
                                        <w:bottom w:val="none" w:sz="0" w:space="0" w:color="auto"/>
                                        <w:right w:val="none" w:sz="0" w:space="0" w:color="auto"/>
                                      </w:divBdr>
                                    </w:div>
                                  </w:divsChild>
                                </w:div>
                                <w:div w:id="1729301774">
                                  <w:marLeft w:val="240"/>
                                  <w:marRight w:val="240"/>
                                  <w:marTop w:val="0"/>
                                  <w:marBottom w:val="0"/>
                                  <w:divBdr>
                                    <w:top w:val="none" w:sz="0" w:space="0" w:color="auto"/>
                                    <w:left w:val="none" w:sz="0" w:space="0" w:color="auto"/>
                                    <w:bottom w:val="none" w:sz="0" w:space="0" w:color="auto"/>
                                    <w:right w:val="none" w:sz="0" w:space="0" w:color="auto"/>
                                  </w:divBdr>
                                  <w:divsChild>
                                    <w:div w:id="2015524348">
                                      <w:marLeft w:val="240"/>
                                      <w:marRight w:val="0"/>
                                      <w:marTop w:val="0"/>
                                      <w:marBottom w:val="0"/>
                                      <w:divBdr>
                                        <w:top w:val="none" w:sz="0" w:space="0" w:color="auto"/>
                                        <w:left w:val="none" w:sz="0" w:space="0" w:color="auto"/>
                                        <w:bottom w:val="none" w:sz="0" w:space="0" w:color="auto"/>
                                        <w:right w:val="none" w:sz="0" w:space="0" w:color="auto"/>
                                      </w:divBdr>
                                    </w:div>
                                  </w:divsChild>
                                </w:div>
                                <w:div w:id="1061097128">
                                  <w:marLeft w:val="240"/>
                                  <w:marRight w:val="240"/>
                                  <w:marTop w:val="0"/>
                                  <w:marBottom w:val="0"/>
                                  <w:divBdr>
                                    <w:top w:val="none" w:sz="0" w:space="0" w:color="auto"/>
                                    <w:left w:val="none" w:sz="0" w:space="0" w:color="auto"/>
                                    <w:bottom w:val="none" w:sz="0" w:space="0" w:color="auto"/>
                                    <w:right w:val="none" w:sz="0" w:space="0" w:color="auto"/>
                                  </w:divBdr>
                                  <w:divsChild>
                                    <w:div w:id="1498885064">
                                      <w:marLeft w:val="240"/>
                                      <w:marRight w:val="0"/>
                                      <w:marTop w:val="0"/>
                                      <w:marBottom w:val="0"/>
                                      <w:divBdr>
                                        <w:top w:val="none" w:sz="0" w:space="0" w:color="auto"/>
                                        <w:left w:val="none" w:sz="0" w:space="0" w:color="auto"/>
                                        <w:bottom w:val="none" w:sz="0" w:space="0" w:color="auto"/>
                                        <w:right w:val="none" w:sz="0" w:space="0" w:color="auto"/>
                                      </w:divBdr>
                                    </w:div>
                                  </w:divsChild>
                                </w:div>
                                <w:div w:id="1787045199">
                                  <w:marLeft w:val="240"/>
                                  <w:marRight w:val="240"/>
                                  <w:marTop w:val="0"/>
                                  <w:marBottom w:val="0"/>
                                  <w:divBdr>
                                    <w:top w:val="none" w:sz="0" w:space="0" w:color="auto"/>
                                    <w:left w:val="none" w:sz="0" w:space="0" w:color="auto"/>
                                    <w:bottom w:val="none" w:sz="0" w:space="0" w:color="auto"/>
                                    <w:right w:val="none" w:sz="0" w:space="0" w:color="auto"/>
                                  </w:divBdr>
                                  <w:divsChild>
                                    <w:div w:id="1009479175">
                                      <w:marLeft w:val="240"/>
                                      <w:marRight w:val="0"/>
                                      <w:marTop w:val="0"/>
                                      <w:marBottom w:val="0"/>
                                      <w:divBdr>
                                        <w:top w:val="none" w:sz="0" w:space="0" w:color="auto"/>
                                        <w:left w:val="none" w:sz="0" w:space="0" w:color="auto"/>
                                        <w:bottom w:val="none" w:sz="0" w:space="0" w:color="auto"/>
                                        <w:right w:val="none" w:sz="0" w:space="0" w:color="auto"/>
                                      </w:divBdr>
                                    </w:div>
                                    <w:div w:id="1413234408">
                                      <w:marLeft w:val="0"/>
                                      <w:marRight w:val="0"/>
                                      <w:marTop w:val="0"/>
                                      <w:marBottom w:val="0"/>
                                      <w:divBdr>
                                        <w:top w:val="none" w:sz="0" w:space="0" w:color="auto"/>
                                        <w:left w:val="none" w:sz="0" w:space="0" w:color="auto"/>
                                        <w:bottom w:val="none" w:sz="0" w:space="0" w:color="auto"/>
                                        <w:right w:val="none" w:sz="0" w:space="0" w:color="auto"/>
                                      </w:divBdr>
                                      <w:divsChild>
                                        <w:div w:id="1840002028">
                                          <w:marLeft w:val="240"/>
                                          <w:marRight w:val="240"/>
                                          <w:marTop w:val="0"/>
                                          <w:marBottom w:val="0"/>
                                          <w:divBdr>
                                            <w:top w:val="none" w:sz="0" w:space="0" w:color="auto"/>
                                            <w:left w:val="none" w:sz="0" w:space="0" w:color="auto"/>
                                            <w:bottom w:val="none" w:sz="0" w:space="0" w:color="auto"/>
                                            <w:right w:val="none" w:sz="0" w:space="0" w:color="auto"/>
                                          </w:divBdr>
                                          <w:divsChild>
                                            <w:div w:id="411783355">
                                              <w:marLeft w:val="240"/>
                                              <w:marRight w:val="0"/>
                                              <w:marTop w:val="0"/>
                                              <w:marBottom w:val="0"/>
                                              <w:divBdr>
                                                <w:top w:val="none" w:sz="0" w:space="0" w:color="auto"/>
                                                <w:left w:val="none" w:sz="0" w:space="0" w:color="auto"/>
                                                <w:bottom w:val="none" w:sz="0" w:space="0" w:color="auto"/>
                                                <w:right w:val="none" w:sz="0" w:space="0" w:color="auto"/>
                                              </w:divBdr>
                                            </w:div>
                                            <w:div w:id="655496236">
                                              <w:marLeft w:val="0"/>
                                              <w:marRight w:val="0"/>
                                              <w:marTop w:val="0"/>
                                              <w:marBottom w:val="0"/>
                                              <w:divBdr>
                                                <w:top w:val="none" w:sz="0" w:space="0" w:color="auto"/>
                                                <w:left w:val="none" w:sz="0" w:space="0" w:color="auto"/>
                                                <w:bottom w:val="none" w:sz="0" w:space="0" w:color="auto"/>
                                                <w:right w:val="none" w:sz="0" w:space="0" w:color="auto"/>
                                              </w:divBdr>
                                              <w:divsChild>
                                                <w:div w:id="1359509899">
                                                  <w:marLeft w:val="240"/>
                                                  <w:marRight w:val="240"/>
                                                  <w:marTop w:val="0"/>
                                                  <w:marBottom w:val="0"/>
                                                  <w:divBdr>
                                                    <w:top w:val="none" w:sz="0" w:space="0" w:color="auto"/>
                                                    <w:left w:val="none" w:sz="0" w:space="0" w:color="auto"/>
                                                    <w:bottom w:val="none" w:sz="0" w:space="0" w:color="auto"/>
                                                    <w:right w:val="none" w:sz="0" w:space="0" w:color="auto"/>
                                                  </w:divBdr>
                                                  <w:divsChild>
                                                    <w:div w:id="1045059679">
                                                      <w:marLeft w:val="240"/>
                                                      <w:marRight w:val="0"/>
                                                      <w:marTop w:val="0"/>
                                                      <w:marBottom w:val="0"/>
                                                      <w:divBdr>
                                                        <w:top w:val="none" w:sz="0" w:space="0" w:color="auto"/>
                                                        <w:left w:val="none" w:sz="0" w:space="0" w:color="auto"/>
                                                        <w:bottom w:val="none" w:sz="0" w:space="0" w:color="auto"/>
                                                        <w:right w:val="none" w:sz="0" w:space="0" w:color="auto"/>
                                                      </w:divBdr>
                                                    </w:div>
                                                  </w:divsChild>
                                                </w:div>
                                                <w:div w:id="1653948317">
                                                  <w:marLeft w:val="240"/>
                                                  <w:marRight w:val="240"/>
                                                  <w:marTop w:val="0"/>
                                                  <w:marBottom w:val="0"/>
                                                  <w:divBdr>
                                                    <w:top w:val="none" w:sz="0" w:space="0" w:color="auto"/>
                                                    <w:left w:val="none" w:sz="0" w:space="0" w:color="auto"/>
                                                    <w:bottom w:val="none" w:sz="0" w:space="0" w:color="auto"/>
                                                    <w:right w:val="none" w:sz="0" w:space="0" w:color="auto"/>
                                                  </w:divBdr>
                                                  <w:divsChild>
                                                    <w:div w:id="1814171892">
                                                      <w:marLeft w:val="240"/>
                                                      <w:marRight w:val="0"/>
                                                      <w:marTop w:val="0"/>
                                                      <w:marBottom w:val="0"/>
                                                      <w:divBdr>
                                                        <w:top w:val="none" w:sz="0" w:space="0" w:color="auto"/>
                                                        <w:left w:val="none" w:sz="0" w:space="0" w:color="auto"/>
                                                        <w:bottom w:val="none" w:sz="0" w:space="0" w:color="auto"/>
                                                        <w:right w:val="none" w:sz="0" w:space="0" w:color="auto"/>
                                                      </w:divBdr>
                                                    </w:div>
                                                  </w:divsChild>
                                                </w:div>
                                                <w:div w:id="919867037">
                                                  <w:marLeft w:val="240"/>
                                                  <w:marRight w:val="240"/>
                                                  <w:marTop w:val="0"/>
                                                  <w:marBottom w:val="0"/>
                                                  <w:divBdr>
                                                    <w:top w:val="none" w:sz="0" w:space="0" w:color="auto"/>
                                                    <w:left w:val="none" w:sz="0" w:space="0" w:color="auto"/>
                                                    <w:bottom w:val="none" w:sz="0" w:space="0" w:color="auto"/>
                                                    <w:right w:val="none" w:sz="0" w:space="0" w:color="auto"/>
                                                  </w:divBdr>
                                                  <w:divsChild>
                                                    <w:div w:id="1982886881">
                                                      <w:marLeft w:val="240"/>
                                                      <w:marRight w:val="0"/>
                                                      <w:marTop w:val="0"/>
                                                      <w:marBottom w:val="0"/>
                                                      <w:divBdr>
                                                        <w:top w:val="none" w:sz="0" w:space="0" w:color="auto"/>
                                                        <w:left w:val="none" w:sz="0" w:space="0" w:color="auto"/>
                                                        <w:bottom w:val="none" w:sz="0" w:space="0" w:color="auto"/>
                                                        <w:right w:val="none" w:sz="0" w:space="0" w:color="auto"/>
                                                      </w:divBdr>
                                                    </w:div>
                                                  </w:divsChild>
                                                </w:div>
                                                <w:div w:id="531916307">
                                                  <w:marLeft w:val="240"/>
                                                  <w:marRight w:val="240"/>
                                                  <w:marTop w:val="0"/>
                                                  <w:marBottom w:val="0"/>
                                                  <w:divBdr>
                                                    <w:top w:val="none" w:sz="0" w:space="0" w:color="auto"/>
                                                    <w:left w:val="none" w:sz="0" w:space="0" w:color="auto"/>
                                                    <w:bottom w:val="none" w:sz="0" w:space="0" w:color="auto"/>
                                                    <w:right w:val="none" w:sz="0" w:space="0" w:color="auto"/>
                                                  </w:divBdr>
                                                  <w:divsChild>
                                                    <w:div w:id="985667163">
                                                      <w:marLeft w:val="240"/>
                                                      <w:marRight w:val="0"/>
                                                      <w:marTop w:val="0"/>
                                                      <w:marBottom w:val="0"/>
                                                      <w:divBdr>
                                                        <w:top w:val="none" w:sz="0" w:space="0" w:color="auto"/>
                                                        <w:left w:val="none" w:sz="0" w:space="0" w:color="auto"/>
                                                        <w:bottom w:val="none" w:sz="0" w:space="0" w:color="auto"/>
                                                        <w:right w:val="none" w:sz="0" w:space="0" w:color="auto"/>
                                                      </w:divBdr>
                                                    </w:div>
                                                  </w:divsChild>
                                                </w:div>
                                                <w:div w:id="1633049426">
                                                  <w:marLeft w:val="240"/>
                                                  <w:marRight w:val="240"/>
                                                  <w:marTop w:val="0"/>
                                                  <w:marBottom w:val="0"/>
                                                  <w:divBdr>
                                                    <w:top w:val="none" w:sz="0" w:space="0" w:color="auto"/>
                                                    <w:left w:val="none" w:sz="0" w:space="0" w:color="auto"/>
                                                    <w:bottom w:val="none" w:sz="0" w:space="0" w:color="auto"/>
                                                    <w:right w:val="none" w:sz="0" w:space="0" w:color="auto"/>
                                                  </w:divBdr>
                                                  <w:divsChild>
                                                    <w:div w:id="365757323">
                                                      <w:marLeft w:val="240"/>
                                                      <w:marRight w:val="0"/>
                                                      <w:marTop w:val="0"/>
                                                      <w:marBottom w:val="0"/>
                                                      <w:divBdr>
                                                        <w:top w:val="none" w:sz="0" w:space="0" w:color="auto"/>
                                                        <w:left w:val="none" w:sz="0" w:space="0" w:color="auto"/>
                                                        <w:bottom w:val="none" w:sz="0" w:space="0" w:color="auto"/>
                                                        <w:right w:val="none" w:sz="0" w:space="0" w:color="auto"/>
                                                      </w:divBdr>
                                                    </w:div>
                                                  </w:divsChild>
                                                </w:div>
                                                <w:div w:id="280888258">
                                                  <w:marLeft w:val="240"/>
                                                  <w:marRight w:val="240"/>
                                                  <w:marTop w:val="0"/>
                                                  <w:marBottom w:val="0"/>
                                                  <w:divBdr>
                                                    <w:top w:val="none" w:sz="0" w:space="0" w:color="auto"/>
                                                    <w:left w:val="none" w:sz="0" w:space="0" w:color="auto"/>
                                                    <w:bottom w:val="none" w:sz="0" w:space="0" w:color="auto"/>
                                                    <w:right w:val="none" w:sz="0" w:space="0" w:color="auto"/>
                                                  </w:divBdr>
                                                  <w:divsChild>
                                                    <w:div w:id="200290708">
                                                      <w:marLeft w:val="240"/>
                                                      <w:marRight w:val="0"/>
                                                      <w:marTop w:val="0"/>
                                                      <w:marBottom w:val="0"/>
                                                      <w:divBdr>
                                                        <w:top w:val="none" w:sz="0" w:space="0" w:color="auto"/>
                                                        <w:left w:val="none" w:sz="0" w:space="0" w:color="auto"/>
                                                        <w:bottom w:val="none" w:sz="0" w:space="0" w:color="auto"/>
                                                        <w:right w:val="none" w:sz="0" w:space="0" w:color="auto"/>
                                                      </w:divBdr>
                                                    </w:div>
                                                  </w:divsChild>
                                                </w:div>
                                                <w:div w:id="925647737">
                                                  <w:marLeft w:val="240"/>
                                                  <w:marRight w:val="240"/>
                                                  <w:marTop w:val="0"/>
                                                  <w:marBottom w:val="0"/>
                                                  <w:divBdr>
                                                    <w:top w:val="none" w:sz="0" w:space="0" w:color="auto"/>
                                                    <w:left w:val="none" w:sz="0" w:space="0" w:color="auto"/>
                                                    <w:bottom w:val="none" w:sz="0" w:space="0" w:color="auto"/>
                                                    <w:right w:val="none" w:sz="0" w:space="0" w:color="auto"/>
                                                  </w:divBdr>
                                                  <w:divsChild>
                                                    <w:div w:id="750925893">
                                                      <w:marLeft w:val="240"/>
                                                      <w:marRight w:val="0"/>
                                                      <w:marTop w:val="0"/>
                                                      <w:marBottom w:val="0"/>
                                                      <w:divBdr>
                                                        <w:top w:val="none" w:sz="0" w:space="0" w:color="auto"/>
                                                        <w:left w:val="none" w:sz="0" w:space="0" w:color="auto"/>
                                                        <w:bottom w:val="none" w:sz="0" w:space="0" w:color="auto"/>
                                                        <w:right w:val="none" w:sz="0" w:space="0" w:color="auto"/>
                                                      </w:divBdr>
                                                    </w:div>
                                                  </w:divsChild>
                                                </w:div>
                                                <w:div w:id="610094591">
                                                  <w:marLeft w:val="240"/>
                                                  <w:marRight w:val="240"/>
                                                  <w:marTop w:val="0"/>
                                                  <w:marBottom w:val="0"/>
                                                  <w:divBdr>
                                                    <w:top w:val="none" w:sz="0" w:space="0" w:color="auto"/>
                                                    <w:left w:val="none" w:sz="0" w:space="0" w:color="auto"/>
                                                    <w:bottom w:val="none" w:sz="0" w:space="0" w:color="auto"/>
                                                    <w:right w:val="none" w:sz="0" w:space="0" w:color="auto"/>
                                                  </w:divBdr>
                                                  <w:divsChild>
                                                    <w:div w:id="561329040">
                                                      <w:marLeft w:val="240"/>
                                                      <w:marRight w:val="0"/>
                                                      <w:marTop w:val="0"/>
                                                      <w:marBottom w:val="0"/>
                                                      <w:divBdr>
                                                        <w:top w:val="none" w:sz="0" w:space="0" w:color="auto"/>
                                                        <w:left w:val="none" w:sz="0" w:space="0" w:color="auto"/>
                                                        <w:bottom w:val="none" w:sz="0" w:space="0" w:color="auto"/>
                                                        <w:right w:val="none" w:sz="0" w:space="0" w:color="auto"/>
                                                      </w:divBdr>
                                                    </w:div>
                                                  </w:divsChild>
                                                </w:div>
                                                <w:div w:id="1777869436">
                                                  <w:marLeft w:val="240"/>
                                                  <w:marRight w:val="240"/>
                                                  <w:marTop w:val="0"/>
                                                  <w:marBottom w:val="0"/>
                                                  <w:divBdr>
                                                    <w:top w:val="none" w:sz="0" w:space="0" w:color="auto"/>
                                                    <w:left w:val="none" w:sz="0" w:space="0" w:color="auto"/>
                                                    <w:bottom w:val="none" w:sz="0" w:space="0" w:color="auto"/>
                                                    <w:right w:val="none" w:sz="0" w:space="0" w:color="auto"/>
                                                  </w:divBdr>
                                                  <w:divsChild>
                                                    <w:div w:id="1254627556">
                                                      <w:marLeft w:val="240"/>
                                                      <w:marRight w:val="0"/>
                                                      <w:marTop w:val="0"/>
                                                      <w:marBottom w:val="0"/>
                                                      <w:divBdr>
                                                        <w:top w:val="none" w:sz="0" w:space="0" w:color="auto"/>
                                                        <w:left w:val="none" w:sz="0" w:space="0" w:color="auto"/>
                                                        <w:bottom w:val="none" w:sz="0" w:space="0" w:color="auto"/>
                                                        <w:right w:val="none" w:sz="0" w:space="0" w:color="auto"/>
                                                      </w:divBdr>
                                                    </w:div>
                                                  </w:divsChild>
                                                </w:div>
                                                <w:div w:id="1233008662">
                                                  <w:marLeft w:val="240"/>
                                                  <w:marRight w:val="240"/>
                                                  <w:marTop w:val="0"/>
                                                  <w:marBottom w:val="0"/>
                                                  <w:divBdr>
                                                    <w:top w:val="none" w:sz="0" w:space="0" w:color="auto"/>
                                                    <w:left w:val="none" w:sz="0" w:space="0" w:color="auto"/>
                                                    <w:bottom w:val="none" w:sz="0" w:space="0" w:color="auto"/>
                                                    <w:right w:val="none" w:sz="0" w:space="0" w:color="auto"/>
                                                  </w:divBdr>
                                                  <w:divsChild>
                                                    <w:div w:id="234583881">
                                                      <w:marLeft w:val="240"/>
                                                      <w:marRight w:val="0"/>
                                                      <w:marTop w:val="0"/>
                                                      <w:marBottom w:val="0"/>
                                                      <w:divBdr>
                                                        <w:top w:val="none" w:sz="0" w:space="0" w:color="auto"/>
                                                        <w:left w:val="none" w:sz="0" w:space="0" w:color="auto"/>
                                                        <w:bottom w:val="none" w:sz="0" w:space="0" w:color="auto"/>
                                                        <w:right w:val="none" w:sz="0" w:space="0" w:color="auto"/>
                                                      </w:divBdr>
                                                    </w:div>
                                                  </w:divsChild>
                                                </w:div>
                                                <w:div w:id="1808548380">
                                                  <w:marLeft w:val="240"/>
                                                  <w:marRight w:val="240"/>
                                                  <w:marTop w:val="0"/>
                                                  <w:marBottom w:val="0"/>
                                                  <w:divBdr>
                                                    <w:top w:val="none" w:sz="0" w:space="0" w:color="auto"/>
                                                    <w:left w:val="none" w:sz="0" w:space="0" w:color="auto"/>
                                                    <w:bottom w:val="none" w:sz="0" w:space="0" w:color="auto"/>
                                                    <w:right w:val="none" w:sz="0" w:space="0" w:color="auto"/>
                                                  </w:divBdr>
                                                  <w:divsChild>
                                                    <w:div w:id="1219895608">
                                                      <w:marLeft w:val="240"/>
                                                      <w:marRight w:val="0"/>
                                                      <w:marTop w:val="0"/>
                                                      <w:marBottom w:val="0"/>
                                                      <w:divBdr>
                                                        <w:top w:val="none" w:sz="0" w:space="0" w:color="auto"/>
                                                        <w:left w:val="none" w:sz="0" w:space="0" w:color="auto"/>
                                                        <w:bottom w:val="none" w:sz="0" w:space="0" w:color="auto"/>
                                                        <w:right w:val="none" w:sz="0" w:space="0" w:color="auto"/>
                                                      </w:divBdr>
                                                    </w:div>
                                                  </w:divsChild>
                                                </w:div>
                                                <w:div w:id="914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9101">
                                  <w:marLeft w:val="240"/>
                                  <w:marRight w:val="240"/>
                                  <w:marTop w:val="0"/>
                                  <w:marBottom w:val="0"/>
                                  <w:divBdr>
                                    <w:top w:val="none" w:sz="0" w:space="0" w:color="auto"/>
                                    <w:left w:val="none" w:sz="0" w:space="0" w:color="auto"/>
                                    <w:bottom w:val="none" w:sz="0" w:space="0" w:color="auto"/>
                                    <w:right w:val="none" w:sz="0" w:space="0" w:color="auto"/>
                                  </w:divBdr>
                                  <w:divsChild>
                                    <w:div w:id="1784760869">
                                      <w:marLeft w:val="240"/>
                                      <w:marRight w:val="0"/>
                                      <w:marTop w:val="0"/>
                                      <w:marBottom w:val="0"/>
                                      <w:divBdr>
                                        <w:top w:val="none" w:sz="0" w:space="0" w:color="auto"/>
                                        <w:left w:val="none" w:sz="0" w:space="0" w:color="auto"/>
                                        <w:bottom w:val="none" w:sz="0" w:space="0" w:color="auto"/>
                                        <w:right w:val="none" w:sz="0" w:space="0" w:color="auto"/>
                                      </w:divBdr>
                                    </w:div>
                                  </w:divsChild>
                                </w:div>
                                <w:div w:id="478768544">
                                  <w:marLeft w:val="240"/>
                                  <w:marRight w:val="240"/>
                                  <w:marTop w:val="0"/>
                                  <w:marBottom w:val="0"/>
                                  <w:divBdr>
                                    <w:top w:val="none" w:sz="0" w:space="0" w:color="auto"/>
                                    <w:left w:val="none" w:sz="0" w:space="0" w:color="auto"/>
                                    <w:bottom w:val="none" w:sz="0" w:space="0" w:color="auto"/>
                                    <w:right w:val="none" w:sz="0" w:space="0" w:color="auto"/>
                                  </w:divBdr>
                                  <w:divsChild>
                                    <w:div w:id="1645038968">
                                      <w:marLeft w:val="240"/>
                                      <w:marRight w:val="0"/>
                                      <w:marTop w:val="0"/>
                                      <w:marBottom w:val="0"/>
                                      <w:divBdr>
                                        <w:top w:val="none" w:sz="0" w:space="0" w:color="auto"/>
                                        <w:left w:val="none" w:sz="0" w:space="0" w:color="auto"/>
                                        <w:bottom w:val="none" w:sz="0" w:space="0" w:color="auto"/>
                                        <w:right w:val="none" w:sz="0" w:space="0" w:color="auto"/>
                                      </w:divBdr>
                                    </w:div>
                                  </w:divsChild>
                                </w:div>
                                <w:div w:id="2111512551">
                                  <w:marLeft w:val="240"/>
                                  <w:marRight w:val="240"/>
                                  <w:marTop w:val="0"/>
                                  <w:marBottom w:val="0"/>
                                  <w:divBdr>
                                    <w:top w:val="none" w:sz="0" w:space="0" w:color="auto"/>
                                    <w:left w:val="none" w:sz="0" w:space="0" w:color="auto"/>
                                    <w:bottom w:val="none" w:sz="0" w:space="0" w:color="auto"/>
                                    <w:right w:val="none" w:sz="0" w:space="0" w:color="auto"/>
                                  </w:divBdr>
                                  <w:divsChild>
                                    <w:div w:id="898512169">
                                      <w:marLeft w:val="240"/>
                                      <w:marRight w:val="0"/>
                                      <w:marTop w:val="0"/>
                                      <w:marBottom w:val="0"/>
                                      <w:divBdr>
                                        <w:top w:val="none" w:sz="0" w:space="0" w:color="auto"/>
                                        <w:left w:val="none" w:sz="0" w:space="0" w:color="auto"/>
                                        <w:bottom w:val="none" w:sz="0" w:space="0" w:color="auto"/>
                                        <w:right w:val="none" w:sz="0" w:space="0" w:color="auto"/>
                                      </w:divBdr>
                                    </w:div>
                                  </w:divsChild>
                                </w:div>
                                <w:div w:id="891190647">
                                  <w:marLeft w:val="240"/>
                                  <w:marRight w:val="240"/>
                                  <w:marTop w:val="0"/>
                                  <w:marBottom w:val="0"/>
                                  <w:divBdr>
                                    <w:top w:val="none" w:sz="0" w:space="0" w:color="auto"/>
                                    <w:left w:val="none" w:sz="0" w:space="0" w:color="auto"/>
                                    <w:bottom w:val="none" w:sz="0" w:space="0" w:color="auto"/>
                                    <w:right w:val="none" w:sz="0" w:space="0" w:color="auto"/>
                                  </w:divBdr>
                                  <w:divsChild>
                                    <w:div w:id="33848657">
                                      <w:marLeft w:val="240"/>
                                      <w:marRight w:val="0"/>
                                      <w:marTop w:val="0"/>
                                      <w:marBottom w:val="0"/>
                                      <w:divBdr>
                                        <w:top w:val="none" w:sz="0" w:space="0" w:color="auto"/>
                                        <w:left w:val="none" w:sz="0" w:space="0" w:color="auto"/>
                                        <w:bottom w:val="none" w:sz="0" w:space="0" w:color="auto"/>
                                        <w:right w:val="none" w:sz="0" w:space="0" w:color="auto"/>
                                      </w:divBdr>
                                    </w:div>
                                  </w:divsChild>
                                </w:div>
                                <w:div w:id="1373187190">
                                  <w:marLeft w:val="240"/>
                                  <w:marRight w:val="240"/>
                                  <w:marTop w:val="0"/>
                                  <w:marBottom w:val="0"/>
                                  <w:divBdr>
                                    <w:top w:val="none" w:sz="0" w:space="0" w:color="auto"/>
                                    <w:left w:val="none" w:sz="0" w:space="0" w:color="auto"/>
                                    <w:bottom w:val="none" w:sz="0" w:space="0" w:color="auto"/>
                                    <w:right w:val="none" w:sz="0" w:space="0" w:color="auto"/>
                                  </w:divBdr>
                                  <w:divsChild>
                                    <w:div w:id="2124762206">
                                      <w:marLeft w:val="240"/>
                                      <w:marRight w:val="0"/>
                                      <w:marTop w:val="0"/>
                                      <w:marBottom w:val="0"/>
                                      <w:divBdr>
                                        <w:top w:val="none" w:sz="0" w:space="0" w:color="auto"/>
                                        <w:left w:val="none" w:sz="0" w:space="0" w:color="auto"/>
                                        <w:bottom w:val="none" w:sz="0" w:space="0" w:color="auto"/>
                                        <w:right w:val="none" w:sz="0" w:space="0" w:color="auto"/>
                                      </w:divBdr>
                                    </w:div>
                                  </w:divsChild>
                                </w:div>
                                <w:div w:id="1017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2004/REC-xmlschema-2-200410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 TargetMode="External"/><Relationship Id="rId4" Type="http://schemas.openxmlformats.org/officeDocument/2006/relationships/settings" Target="settings.xml"/><Relationship Id="rId9" Type="http://schemas.openxmlformats.org/officeDocument/2006/relationships/hyperlink" Target="http://www.w3.org/2001/XMLSchema-instanc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DA41-4C4D-4C6A-B4C5-20698B2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3427</Words>
  <Characters>18850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E-commerce 2.0 producten export</vt:lpstr>
    </vt:vector>
  </TitlesOfParts>
  <Company>Vendit B.V.</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2.0 producten export</dc:title>
  <dc:subject>Beschrijving van het bestand dat geëxporteerd wordt voor de E-commerce 2.0 koppeling met de website.</dc:subject>
  <dc:creator>Van Cuong Bui</dc:creator>
  <cp:lastModifiedBy>Bas A. Valkema</cp:lastModifiedBy>
  <cp:revision>14</cp:revision>
  <cp:lastPrinted>2012-02-06T10:28:00Z</cp:lastPrinted>
  <dcterms:created xsi:type="dcterms:W3CDTF">2014-02-13T14:32:00Z</dcterms:created>
  <dcterms:modified xsi:type="dcterms:W3CDTF">2015-07-22T12:26:00Z</dcterms:modified>
</cp:coreProperties>
</file>